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C0711" w14:textId="77777777" w:rsidR="009E3F2E" w:rsidRPr="00697BD1" w:rsidRDefault="009E3F2E" w:rsidP="00697BD1">
      <w:pPr>
        <w:jc w:val="both"/>
        <w:rPr>
          <w:rFonts w:ascii="Gill Sans MT" w:hAnsi="Gill Sans MT" w:cs="Arial"/>
          <w:b/>
          <w:i/>
          <w:color w:val="FF0000"/>
          <w:sz w:val="22"/>
          <w:szCs w:val="22"/>
        </w:rPr>
      </w:pPr>
      <w:r w:rsidRPr="00697BD1">
        <w:rPr>
          <w:rFonts w:ascii="Gill Sans MT" w:hAnsi="Gill Sans MT" w:cs="Arial"/>
          <w:b/>
          <w:i/>
          <w:color w:val="FF0000"/>
          <w:sz w:val="22"/>
          <w:szCs w:val="22"/>
        </w:rPr>
        <w:t xml:space="preserve">The following provides guidance on development of </w:t>
      </w:r>
      <w:r w:rsidR="00F5619F" w:rsidRPr="00697BD1">
        <w:rPr>
          <w:rFonts w:ascii="Gill Sans MT" w:hAnsi="Gill Sans MT" w:cs="Arial"/>
          <w:b/>
          <w:i/>
          <w:color w:val="FF0000"/>
          <w:sz w:val="22"/>
          <w:szCs w:val="22"/>
        </w:rPr>
        <w:t>role profile</w:t>
      </w:r>
      <w:r w:rsidRPr="00697BD1">
        <w:rPr>
          <w:rFonts w:ascii="Gill Sans MT" w:hAnsi="Gill Sans MT" w:cs="Arial"/>
          <w:b/>
          <w:i/>
          <w:color w:val="FF0000"/>
          <w:sz w:val="22"/>
          <w:szCs w:val="22"/>
        </w:rPr>
        <w:t xml:space="preserve">s.  This guidance should be used when </w:t>
      </w:r>
      <w:r w:rsidR="00F5619F" w:rsidRPr="00697BD1">
        <w:rPr>
          <w:rFonts w:ascii="Gill Sans MT" w:hAnsi="Gill Sans MT" w:cs="Arial"/>
          <w:b/>
          <w:i/>
          <w:color w:val="FF0000"/>
          <w:sz w:val="22"/>
          <w:szCs w:val="22"/>
        </w:rPr>
        <w:t xml:space="preserve">completing the </w:t>
      </w:r>
      <w:r w:rsidR="004C3FFF" w:rsidRPr="00697BD1">
        <w:rPr>
          <w:rFonts w:ascii="Gill Sans MT" w:hAnsi="Gill Sans MT" w:cs="Arial"/>
          <w:b/>
          <w:i/>
          <w:color w:val="FF0000"/>
          <w:sz w:val="22"/>
          <w:szCs w:val="22"/>
        </w:rPr>
        <w:t>t</w:t>
      </w:r>
      <w:r w:rsidRPr="00697BD1">
        <w:rPr>
          <w:rFonts w:ascii="Gill Sans MT" w:hAnsi="Gill Sans MT" w:cs="Arial"/>
          <w:b/>
          <w:i/>
          <w:color w:val="FF0000"/>
          <w:sz w:val="22"/>
          <w:szCs w:val="22"/>
        </w:rPr>
        <w:t xml:space="preserve">emplate.  (Please use font </w:t>
      </w:r>
      <w:r w:rsidR="004C3FFF" w:rsidRPr="00697BD1">
        <w:rPr>
          <w:rFonts w:ascii="Gill Sans MT" w:hAnsi="Gill Sans MT" w:cs="Arial"/>
          <w:b/>
          <w:i/>
          <w:color w:val="FF0000"/>
          <w:sz w:val="22"/>
          <w:szCs w:val="22"/>
        </w:rPr>
        <w:t>Gill Sans MT</w:t>
      </w:r>
      <w:r w:rsidRPr="00697BD1">
        <w:rPr>
          <w:rFonts w:ascii="Gill Sans MT" w:hAnsi="Gill Sans MT" w:cs="Arial"/>
          <w:b/>
          <w:i/>
          <w:color w:val="FF0000"/>
          <w:sz w:val="22"/>
          <w:szCs w:val="22"/>
        </w:rPr>
        <w:t xml:space="preserve"> size 11)</w:t>
      </w:r>
    </w:p>
    <w:p w14:paraId="5537F582" w14:textId="77777777" w:rsidR="002E170D" w:rsidRPr="004C3FFF" w:rsidRDefault="002E170D" w:rsidP="00697BD1">
      <w:pPr>
        <w:jc w:val="both"/>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4A2D8E74" w14:textId="77777777" w:rsidTr="00543A17">
        <w:trPr>
          <w:trHeight w:val="413"/>
        </w:trPr>
        <w:tc>
          <w:tcPr>
            <w:tcW w:w="9498" w:type="dxa"/>
            <w:gridSpan w:val="3"/>
          </w:tcPr>
          <w:p w14:paraId="5ED2705D" w14:textId="42480B23" w:rsidR="002B21C3" w:rsidRPr="004C3FFF" w:rsidRDefault="00174203" w:rsidP="00697BD1">
            <w:pPr>
              <w:tabs>
                <w:tab w:val="left" w:pos="1418"/>
              </w:tabs>
              <w:jc w:val="both"/>
              <w:rPr>
                <w:rFonts w:ascii="Gill Sans MT" w:hAnsi="Gill Sans MT" w:cs="Arial"/>
                <w:sz w:val="22"/>
                <w:szCs w:val="22"/>
                <w:lang w:eastAsia="en-GB"/>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r w:rsidR="00536BCC">
              <w:rPr>
                <w:rFonts w:ascii="Gill Sans MT" w:hAnsi="Gill Sans MT" w:cs="Arial"/>
                <w:b/>
                <w:sz w:val="22"/>
                <w:szCs w:val="22"/>
              </w:rPr>
              <w:t xml:space="preserve">Mental Health and Psychosocial Support </w:t>
            </w:r>
            <w:r w:rsidR="00EF676A">
              <w:rPr>
                <w:rFonts w:ascii="Gill Sans MT" w:hAnsi="Gill Sans MT" w:cs="Arial"/>
                <w:b/>
                <w:sz w:val="22"/>
                <w:szCs w:val="22"/>
              </w:rPr>
              <w:t>Officer</w:t>
            </w:r>
          </w:p>
        </w:tc>
      </w:tr>
      <w:tr w:rsidR="00174203" w:rsidRPr="004C3FFF" w14:paraId="23D4B419" w14:textId="77777777" w:rsidTr="00624CD4">
        <w:trPr>
          <w:trHeight w:val="404"/>
        </w:trPr>
        <w:tc>
          <w:tcPr>
            <w:tcW w:w="4253" w:type="dxa"/>
            <w:tcBorders>
              <w:bottom w:val="single" w:sz="4" w:space="0" w:color="auto"/>
            </w:tcBorders>
          </w:tcPr>
          <w:p w14:paraId="50BEDCD8" w14:textId="2B2EDC10" w:rsidR="00EF33BF" w:rsidRPr="004C3FFF" w:rsidRDefault="00F55B51" w:rsidP="00697BD1">
            <w:pPr>
              <w:tabs>
                <w:tab w:val="left" w:pos="1418"/>
              </w:tabs>
              <w:jc w:val="both"/>
              <w:rPr>
                <w:rFonts w:ascii="Gill Sans MT" w:hAnsi="Gill Sans MT" w:cs="Arial"/>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r w:rsidR="00D6037A">
              <w:rPr>
                <w:rFonts w:ascii="Gill Sans MT" w:hAnsi="Gill Sans MT" w:cs="Arial"/>
                <w:b/>
                <w:sz w:val="22"/>
                <w:szCs w:val="22"/>
              </w:rPr>
              <w:t>Health</w:t>
            </w:r>
          </w:p>
        </w:tc>
        <w:tc>
          <w:tcPr>
            <w:tcW w:w="5245" w:type="dxa"/>
            <w:gridSpan w:val="2"/>
            <w:tcBorders>
              <w:bottom w:val="single" w:sz="4" w:space="0" w:color="auto"/>
            </w:tcBorders>
          </w:tcPr>
          <w:p w14:paraId="452B291A" w14:textId="68EC0CA2" w:rsidR="00174203" w:rsidRPr="004C3FFF" w:rsidRDefault="00F55B51" w:rsidP="00697BD1">
            <w:pPr>
              <w:tabs>
                <w:tab w:val="left" w:pos="1693"/>
              </w:tabs>
              <w:jc w:val="both"/>
              <w:rPr>
                <w:rFonts w:ascii="Gill Sans MT" w:hAnsi="Gill Sans MT" w:cs="Arial"/>
                <w:b/>
                <w:sz w:val="22"/>
                <w:szCs w:val="22"/>
              </w:rPr>
            </w:pPr>
            <w:r w:rsidRPr="004C3FFF">
              <w:rPr>
                <w:rFonts w:ascii="Gill Sans MT" w:hAnsi="Gill Sans MT" w:cs="Arial"/>
                <w:b/>
                <w:sz w:val="22"/>
                <w:szCs w:val="22"/>
              </w:rPr>
              <w:t>LOCATION</w:t>
            </w:r>
            <w:r w:rsidR="004623B6">
              <w:rPr>
                <w:rFonts w:ascii="Gill Sans MT" w:hAnsi="Gill Sans MT" w:cs="Arial"/>
                <w:b/>
                <w:sz w:val="22"/>
                <w:szCs w:val="22"/>
              </w:rPr>
              <w:t xml:space="preserve">: </w:t>
            </w:r>
            <w:r w:rsidR="00E848F2">
              <w:rPr>
                <w:rFonts w:ascii="Gill Sans MT" w:hAnsi="Gill Sans MT" w:cs="Arial"/>
                <w:color w:val="000000"/>
                <w:sz w:val="22"/>
                <w:szCs w:val="22"/>
              </w:rPr>
              <w:t>Renk</w:t>
            </w:r>
          </w:p>
        </w:tc>
      </w:tr>
      <w:tr w:rsidR="00174203" w:rsidRPr="004C3FFF" w14:paraId="6B395027" w14:textId="77777777" w:rsidTr="00624CD4">
        <w:trPr>
          <w:trHeight w:val="425"/>
        </w:trPr>
        <w:tc>
          <w:tcPr>
            <w:tcW w:w="4253" w:type="dxa"/>
            <w:tcBorders>
              <w:bottom w:val="single" w:sz="4" w:space="0" w:color="auto"/>
            </w:tcBorders>
          </w:tcPr>
          <w:p w14:paraId="320DDAE8" w14:textId="15A0B7F3" w:rsidR="00F55B51" w:rsidRPr="004C3FFF" w:rsidRDefault="00EF33BF" w:rsidP="00697BD1">
            <w:pPr>
              <w:tabs>
                <w:tab w:val="left" w:pos="1134"/>
              </w:tabs>
              <w:jc w:val="both"/>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w:t>
            </w:r>
            <w:r w:rsidR="00F55B51" w:rsidRPr="00CC2166">
              <w:rPr>
                <w:rFonts w:ascii="Gill Sans MT" w:hAnsi="Gill Sans MT" w:cs="Arial"/>
                <w:color w:val="000000"/>
                <w:sz w:val="22"/>
                <w:szCs w:val="22"/>
              </w:rPr>
              <w:t xml:space="preserve"> </w:t>
            </w:r>
            <w:r w:rsidR="00E848F2">
              <w:rPr>
                <w:rFonts w:ascii="Gill Sans MT" w:hAnsi="Gill Sans MT" w:cs="Arial"/>
                <w:color w:val="000000"/>
                <w:sz w:val="22"/>
                <w:szCs w:val="22"/>
              </w:rPr>
              <w:t>3</w:t>
            </w:r>
          </w:p>
        </w:tc>
        <w:tc>
          <w:tcPr>
            <w:tcW w:w="5245" w:type="dxa"/>
            <w:gridSpan w:val="2"/>
            <w:tcBorders>
              <w:bottom w:val="single" w:sz="4" w:space="0" w:color="auto"/>
            </w:tcBorders>
          </w:tcPr>
          <w:p w14:paraId="5893B61E" w14:textId="57E823D2" w:rsidR="00624CD4" w:rsidRPr="004C3FFF" w:rsidRDefault="00B5365E" w:rsidP="00697BD1">
            <w:pPr>
              <w:tabs>
                <w:tab w:val="left" w:pos="984"/>
              </w:tabs>
              <w:jc w:val="both"/>
              <w:rPr>
                <w:rFonts w:ascii="Gill Sans MT" w:hAnsi="Gill Sans MT" w:cs="Arial"/>
                <w:b/>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2A47BE" w:rsidRPr="003C3082">
              <w:rPr>
                <w:rFonts w:ascii="Gill Sans MT" w:hAnsi="Gill Sans MT" w:cs="Arial"/>
                <w:sz w:val="22"/>
                <w:szCs w:val="22"/>
              </w:rPr>
              <w:t xml:space="preserve"> </w:t>
            </w:r>
            <w:r w:rsidR="002275B4">
              <w:rPr>
                <w:rFonts w:ascii="Gill Sans MT" w:hAnsi="Gill Sans MT" w:cs="Arial"/>
                <w:sz w:val="22"/>
                <w:szCs w:val="22"/>
              </w:rPr>
              <w:t>07</w:t>
            </w:r>
            <w:r w:rsidR="00AC6FEB" w:rsidRPr="00CC2166">
              <w:rPr>
                <w:rFonts w:ascii="Gill Sans MT" w:hAnsi="Gill Sans MT" w:cs="Arial"/>
                <w:color w:val="000000"/>
                <w:sz w:val="22"/>
                <w:szCs w:val="22"/>
              </w:rPr>
              <w:t xml:space="preserve"> </w:t>
            </w:r>
            <w:r w:rsidR="002A47BE" w:rsidRPr="00CC2166">
              <w:rPr>
                <w:rFonts w:ascii="Gill Sans MT" w:hAnsi="Gill Sans MT" w:cs="Arial"/>
                <w:color w:val="000000"/>
                <w:sz w:val="22"/>
                <w:szCs w:val="22"/>
              </w:rPr>
              <w:t>Months</w:t>
            </w:r>
          </w:p>
          <w:p w14:paraId="35BE93D0" w14:textId="77777777" w:rsidR="00267F7F" w:rsidRPr="004C3FFF" w:rsidRDefault="00267F7F" w:rsidP="00697BD1">
            <w:pPr>
              <w:tabs>
                <w:tab w:val="left" w:pos="984"/>
              </w:tabs>
              <w:jc w:val="both"/>
              <w:rPr>
                <w:rFonts w:ascii="Gill Sans MT" w:hAnsi="Gill Sans MT" w:cs="Arial"/>
                <w:b/>
                <w:i/>
                <w:color w:val="808080"/>
                <w:sz w:val="22"/>
                <w:szCs w:val="22"/>
              </w:rPr>
            </w:pPr>
            <w:r w:rsidRPr="004C3FFF">
              <w:rPr>
                <w:rFonts w:ascii="Gill Sans MT" w:hAnsi="Gill Sans MT" w:cs="Arial"/>
                <w:b/>
                <w:sz w:val="22"/>
                <w:szCs w:val="22"/>
              </w:rPr>
              <w:t xml:space="preserve"> </w:t>
            </w:r>
          </w:p>
        </w:tc>
      </w:tr>
      <w:tr w:rsidR="00770638" w:rsidRPr="004C3FFF" w14:paraId="34FD5891" w14:textId="77777777" w:rsidTr="00543A17">
        <w:trPr>
          <w:trHeight w:val="425"/>
        </w:trPr>
        <w:tc>
          <w:tcPr>
            <w:tcW w:w="9498" w:type="dxa"/>
            <w:gridSpan w:val="3"/>
            <w:tcBorders>
              <w:bottom w:val="single" w:sz="4" w:space="0" w:color="auto"/>
            </w:tcBorders>
          </w:tcPr>
          <w:p w14:paraId="1C82950B" w14:textId="7D56CB0C" w:rsidR="009E3F2E" w:rsidRPr="002A47BE" w:rsidRDefault="00770638" w:rsidP="00697BD1">
            <w:pPr>
              <w:tabs>
                <w:tab w:val="left" w:pos="984"/>
              </w:tabs>
              <w:jc w:val="both"/>
              <w:rPr>
                <w:rFonts w:ascii="Gill Sans MT" w:hAnsi="Gill Sans MT" w:cs="Arial"/>
                <w:b/>
                <w:sz w:val="22"/>
                <w:szCs w:val="22"/>
              </w:rPr>
            </w:pPr>
            <w:r w:rsidRPr="004C3FFF">
              <w:rPr>
                <w:rFonts w:ascii="Gill Sans MT" w:hAnsi="Gill Sans MT" w:cs="Arial"/>
                <w:b/>
                <w:sz w:val="22"/>
                <w:szCs w:val="22"/>
              </w:rPr>
              <w:t>CHILD SAFEGUARDING: (select only one)</w:t>
            </w:r>
          </w:p>
          <w:p w14:paraId="0291F8AB" w14:textId="1267B566" w:rsidR="00770638" w:rsidRPr="002A47BE" w:rsidRDefault="002A47BE" w:rsidP="002A47BE">
            <w:pPr>
              <w:jc w:val="both"/>
              <w:rPr>
                <w:rFonts w:ascii="Gill Sans MT" w:hAnsi="Gill Sans MT" w:cs="Arial"/>
                <w:sz w:val="22"/>
                <w:szCs w:val="22"/>
                <w:lang w:val="en-US"/>
              </w:rPr>
            </w:pPr>
            <w:r w:rsidRPr="00CC2166">
              <w:rPr>
                <w:rFonts w:ascii="Gill Sans MT" w:hAnsi="Gill Sans MT" w:cs="Arial"/>
                <w:color w:val="000000"/>
                <w:sz w:val="22"/>
                <w:szCs w:val="22"/>
              </w:rPr>
              <w:t xml:space="preserve">Level 3:  the role holder will have contact with children and/or young people </w:t>
            </w:r>
            <w:proofErr w:type="gramStart"/>
            <w:r w:rsidRPr="00CC2166">
              <w:rPr>
                <w:rFonts w:ascii="Gill Sans MT" w:hAnsi="Gill Sans MT" w:cs="Arial"/>
                <w:color w:val="000000"/>
                <w:sz w:val="22"/>
                <w:szCs w:val="22"/>
              </w:rPr>
              <w:t>intensively  because</w:t>
            </w:r>
            <w:proofErr w:type="gramEnd"/>
            <w:r w:rsidRPr="00CC2166">
              <w:rPr>
                <w:rFonts w:ascii="Gill Sans MT" w:hAnsi="Gill Sans MT" w:cs="Arial"/>
                <w:color w:val="000000"/>
                <w:sz w:val="22"/>
                <w:szCs w:val="22"/>
              </w:rPr>
              <w:t xml:space="preserve"> S/he works in country programs.</w:t>
            </w:r>
          </w:p>
        </w:tc>
      </w:tr>
      <w:tr w:rsidR="00174203" w:rsidRPr="004C3FFF" w14:paraId="7D958D97" w14:textId="77777777" w:rsidTr="00543A17">
        <w:trPr>
          <w:trHeight w:val="1765"/>
        </w:trPr>
        <w:tc>
          <w:tcPr>
            <w:tcW w:w="9498" w:type="dxa"/>
            <w:gridSpan w:val="3"/>
          </w:tcPr>
          <w:p w14:paraId="34C46987" w14:textId="77777777" w:rsidR="009E6BD2" w:rsidRDefault="002B21C3" w:rsidP="009E6BD2">
            <w:pPr>
              <w:shd w:val="clear" w:color="auto" w:fill="FFFFFF"/>
              <w:spacing w:before="204" w:after="204" w:line="360" w:lineRule="auto"/>
              <w:jc w:val="both"/>
              <w:rPr>
                <w:rFonts w:ascii="Gill Sans MT" w:hAnsi="Gill Sans MT" w:cs="Arial"/>
                <w:sz w:val="22"/>
                <w:szCs w:val="22"/>
              </w:rPr>
            </w:pPr>
            <w:r w:rsidRPr="004C3FFF">
              <w:rPr>
                <w:rFonts w:ascii="Gill Sans MT" w:hAnsi="Gill Sans MT" w:cs="Arial"/>
                <w:b/>
                <w:sz w:val="22"/>
                <w:szCs w:val="22"/>
              </w:rPr>
              <w:t>ROLE</w:t>
            </w:r>
            <w:r w:rsidR="00D5085F" w:rsidRPr="004C3FFF">
              <w:rPr>
                <w:rFonts w:ascii="Gill Sans MT" w:hAnsi="Gill Sans MT" w:cs="Arial"/>
                <w:b/>
                <w:sz w:val="22"/>
                <w:szCs w:val="22"/>
              </w:rPr>
              <w:t xml:space="preserve"> PURPOSE</w:t>
            </w:r>
            <w:r w:rsidRPr="004C3FFF">
              <w:rPr>
                <w:rFonts w:ascii="Gill Sans MT" w:hAnsi="Gill Sans MT" w:cs="Arial"/>
                <w:b/>
                <w:sz w:val="22"/>
                <w:szCs w:val="22"/>
              </w:rPr>
              <w:t>:</w:t>
            </w:r>
            <w:r w:rsidR="00984B86" w:rsidRPr="004C3FFF">
              <w:rPr>
                <w:rFonts w:ascii="Gill Sans MT" w:hAnsi="Gill Sans MT" w:cs="Arial"/>
                <w:b/>
                <w:sz w:val="22"/>
                <w:szCs w:val="22"/>
              </w:rPr>
              <w:t xml:space="preserve"> </w:t>
            </w:r>
            <w:r w:rsidR="00C31518" w:rsidRPr="00AC6FEB">
              <w:rPr>
                <w:rFonts w:ascii="Gill Sans MT" w:hAnsi="Gill Sans MT" w:cs="Arial"/>
                <w:sz w:val="22"/>
                <w:szCs w:val="22"/>
              </w:rPr>
              <w:t>Under the sup</w:t>
            </w:r>
            <w:r w:rsidR="00A30DAB">
              <w:rPr>
                <w:rFonts w:ascii="Gill Sans MT" w:hAnsi="Gill Sans MT" w:cs="Arial"/>
                <w:sz w:val="22"/>
                <w:szCs w:val="22"/>
              </w:rPr>
              <w:t xml:space="preserve">ervision of the </w:t>
            </w:r>
            <w:r w:rsidR="00DF252B">
              <w:rPr>
                <w:rFonts w:ascii="Gill Sans MT" w:hAnsi="Gill Sans MT" w:cs="Arial"/>
                <w:sz w:val="22"/>
                <w:szCs w:val="22"/>
              </w:rPr>
              <w:t>Child Protection Coordinator/Manager</w:t>
            </w:r>
            <w:r w:rsidR="00FC34C5">
              <w:rPr>
                <w:rFonts w:ascii="Gill Sans MT" w:hAnsi="Gill Sans MT" w:cs="Arial"/>
                <w:sz w:val="22"/>
                <w:szCs w:val="22"/>
              </w:rPr>
              <w:t xml:space="preserve"> </w:t>
            </w:r>
            <w:r w:rsidR="00C31518" w:rsidRPr="00AC6FEB">
              <w:rPr>
                <w:rFonts w:ascii="Gill Sans MT" w:hAnsi="Gill Sans MT" w:cs="Arial"/>
                <w:sz w:val="22"/>
                <w:szCs w:val="22"/>
              </w:rPr>
              <w:t>with technical support fro</w:t>
            </w:r>
            <w:r w:rsidR="00A30DAB">
              <w:rPr>
                <w:rFonts w:ascii="Gill Sans MT" w:hAnsi="Gill Sans MT" w:cs="Arial"/>
                <w:sz w:val="22"/>
                <w:szCs w:val="22"/>
              </w:rPr>
              <w:t xml:space="preserve">m the technical </w:t>
            </w:r>
            <w:proofErr w:type="gramStart"/>
            <w:r w:rsidR="00DF252B">
              <w:rPr>
                <w:rFonts w:ascii="Gill Sans MT" w:hAnsi="Gill Sans MT" w:cs="Arial"/>
                <w:sz w:val="22"/>
                <w:szCs w:val="22"/>
              </w:rPr>
              <w:t>advisor</w:t>
            </w:r>
            <w:r w:rsidR="00A30DAB">
              <w:rPr>
                <w:rFonts w:ascii="Gill Sans MT" w:hAnsi="Gill Sans MT" w:cs="Arial"/>
                <w:sz w:val="22"/>
                <w:szCs w:val="22"/>
              </w:rPr>
              <w:t xml:space="preserve"> </w:t>
            </w:r>
            <w:r w:rsidR="00C31518" w:rsidRPr="00AC6FEB">
              <w:rPr>
                <w:rFonts w:ascii="Gill Sans MT" w:hAnsi="Gill Sans MT" w:cs="Arial"/>
                <w:sz w:val="22"/>
                <w:szCs w:val="22"/>
              </w:rPr>
              <w:t>,</w:t>
            </w:r>
            <w:proofErr w:type="gramEnd"/>
            <w:r w:rsidR="00C31518" w:rsidRPr="00C31518">
              <w:rPr>
                <w:rFonts w:ascii="Gill Sans MT" w:hAnsi="Gill Sans MT" w:cs="Arial"/>
                <w:b/>
                <w:sz w:val="22"/>
                <w:szCs w:val="22"/>
              </w:rPr>
              <w:t xml:space="preserve"> </w:t>
            </w:r>
            <w:r w:rsidR="00C31518">
              <w:rPr>
                <w:rFonts w:ascii="Gill Sans MT" w:hAnsi="Gill Sans MT" w:cs="Arial"/>
                <w:color w:val="000000"/>
                <w:sz w:val="22"/>
                <w:szCs w:val="22"/>
              </w:rPr>
              <w:t xml:space="preserve">the </w:t>
            </w:r>
            <w:r w:rsidR="00A30DAB">
              <w:rPr>
                <w:rFonts w:ascii="Gill Sans MT" w:hAnsi="Gill Sans MT" w:cs="Arial"/>
                <w:color w:val="000000"/>
                <w:sz w:val="22"/>
                <w:szCs w:val="22"/>
              </w:rPr>
              <w:t>MHPSS Officer</w:t>
            </w:r>
            <w:r w:rsidR="005144F9" w:rsidRPr="00CC2166">
              <w:rPr>
                <w:rFonts w:ascii="Gill Sans MT" w:hAnsi="Gill Sans MT" w:cs="Arial"/>
                <w:color w:val="000000"/>
                <w:sz w:val="22"/>
                <w:szCs w:val="22"/>
              </w:rPr>
              <w:t xml:space="preserve"> will he</w:t>
            </w:r>
            <w:r w:rsidR="00A30DAB">
              <w:rPr>
                <w:rFonts w:ascii="Gill Sans MT" w:hAnsi="Gill Sans MT" w:cs="Arial"/>
                <w:color w:val="000000"/>
                <w:sz w:val="22"/>
                <w:szCs w:val="22"/>
              </w:rPr>
              <w:t>lp the Project Manager</w:t>
            </w:r>
            <w:r w:rsidR="005144F9" w:rsidRPr="00CC2166">
              <w:rPr>
                <w:rFonts w:ascii="Gill Sans MT" w:hAnsi="Gill Sans MT" w:cs="Arial"/>
                <w:color w:val="000000"/>
                <w:sz w:val="22"/>
                <w:szCs w:val="22"/>
              </w:rPr>
              <w:t xml:space="preserve"> in implementing project activities</w:t>
            </w:r>
            <w:r w:rsidR="00536BCC">
              <w:rPr>
                <w:rFonts w:ascii="Gill Sans MT" w:hAnsi="Gill Sans MT" w:cs="Arial"/>
                <w:color w:val="000000"/>
                <w:sz w:val="22"/>
                <w:szCs w:val="22"/>
              </w:rPr>
              <w:t>, particularly MHPSS</w:t>
            </w:r>
            <w:r w:rsidR="00C31518">
              <w:rPr>
                <w:rFonts w:ascii="Gill Sans MT" w:hAnsi="Gill Sans MT" w:cs="Arial"/>
                <w:color w:val="000000"/>
                <w:sz w:val="22"/>
                <w:szCs w:val="22"/>
              </w:rPr>
              <w:t xml:space="preserve"> component that will include</w:t>
            </w:r>
            <w:r w:rsidR="00C31518">
              <w:t xml:space="preserve"> </w:t>
            </w:r>
            <w:r w:rsidR="00C31518" w:rsidRPr="00C31518">
              <w:rPr>
                <w:rFonts w:ascii="Gill Sans MT" w:hAnsi="Gill Sans MT" w:cs="Arial"/>
                <w:color w:val="000000"/>
                <w:sz w:val="22"/>
                <w:szCs w:val="22"/>
              </w:rPr>
              <w:t>build</w:t>
            </w:r>
            <w:r w:rsidR="00C31518">
              <w:rPr>
                <w:rFonts w:ascii="Gill Sans MT" w:hAnsi="Gill Sans MT" w:cs="Arial"/>
                <w:color w:val="000000"/>
                <w:sz w:val="22"/>
                <w:szCs w:val="22"/>
              </w:rPr>
              <w:t>ing the</w:t>
            </w:r>
            <w:r w:rsidR="00C31518" w:rsidRPr="00C31518">
              <w:rPr>
                <w:rFonts w:ascii="Gill Sans MT" w:hAnsi="Gill Sans MT" w:cs="Arial"/>
                <w:color w:val="000000"/>
                <w:sz w:val="22"/>
                <w:szCs w:val="22"/>
              </w:rPr>
              <w:t xml:space="preserve"> </w:t>
            </w:r>
            <w:r w:rsidR="007733B4">
              <w:rPr>
                <w:rFonts w:ascii="Gill Sans MT" w:hAnsi="Gill Sans MT" w:cs="Arial"/>
                <w:color w:val="000000"/>
                <w:sz w:val="22"/>
                <w:szCs w:val="22"/>
              </w:rPr>
              <w:t xml:space="preserve">capacity of  the </w:t>
            </w:r>
            <w:r w:rsidR="00DF252B">
              <w:rPr>
                <w:rFonts w:ascii="Gill Sans MT" w:hAnsi="Gill Sans MT" w:cs="Arial"/>
                <w:color w:val="000000"/>
                <w:sz w:val="22"/>
                <w:szCs w:val="22"/>
              </w:rPr>
              <w:t>child protection</w:t>
            </w:r>
            <w:r w:rsidR="00C31518">
              <w:rPr>
                <w:rFonts w:ascii="Gill Sans MT" w:hAnsi="Gill Sans MT" w:cs="Arial"/>
                <w:color w:val="000000"/>
                <w:sz w:val="22"/>
                <w:szCs w:val="22"/>
              </w:rPr>
              <w:t xml:space="preserve"> team and direct </w:t>
            </w:r>
            <w:r w:rsidR="00C31518" w:rsidRPr="00C31518">
              <w:rPr>
                <w:rFonts w:ascii="Gill Sans MT" w:hAnsi="Gill Sans MT" w:cs="Arial"/>
                <w:color w:val="000000"/>
                <w:sz w:val="22"/>
                <w:szCs w:val="22"/>
              </w:rPr>
              <w:t xml:space="preserve">services </w:t>
            </w:r>
            <w:r w:rsidR="00F1032E">
              <w:rPr>
                <w:rFonts w:ascii="Gill Sans MT" w:hAnsi="Gill Sans MT" w:cs="Arial"/>
                <w:color w:val="000000"/>
                <w:sz w:val="22"/>
                <w:szCs w:val="22"/>
              </w:rPr>
              <w:t xml:space="preserve">provision </w:t>
            </w:r>
            <w:r w:rsidR="00C31518" w:rsidRPr="00C31518">
              <w:rPr>
                <w:rFonts w:ascii="Gill Sans MT" w:hAnsi="Gill Sans MT" w:cs="Arial"/>
                <w:color w:val="000000"/>
                <w:sz w:val="22"/>
                <w:szCs w:val="22"/>
              </w:rPr>
              <w:t>fo</w:t>
            </w:r>
            <w:r w:rsidR="00C31518">
              <w:rPr>
                <w:rFonts w:ascii="Gill Sans MT" w:hAnsi="Gill Sans MT" w:cs="Arial"/>
                <w:color w:val="000000"/>
                <w:sz w:val="22"/>
                <w:szCs w:val="22"/>
              </w:rPr>
              <w:t>r individuals with mental health</w:t>
            </w:r>
            <w:r w:rsidR="00DF252B">
              <w:rPr>
                <w:rFonts w:ascii="Gill Sans MT" w:hAnsi="Gill Sans MT" w:cs="Arial"/>
                <w:color w:val="000000"/>
                <w:sz w:val="22"/>
                <w:szCs w:val="22"/>
              </w:rPr>
              <w:t xml:space="preserve"> and psychosocial support</w:t>
            </w:r>
            <w:r w:rsidR="00C31518">
              <w:rPr>
                <w:rFonts w:ascii="Gill Sans MT" w:hAnsi="Gill Sans MT" w:cs="Arial"/>
                <w:color w:val="000000"/>
                <w:sz w:val="22"/>
                <w:szCs w:val="22"/>
              </w:rPr>
              <w:t xml:space="preserve"> problems providing</w:t>
            </w:r>
            <w:r w:rsidR="00F1032E">
              <w:rPr>
                <w:rFonts w:ascii="Gill Sans MT" w:hAnsi="Gill Sans MT" w:cs="Arial"/>
                <w:color w:val="000000"/>
                <w:sz w:val="22"/>
                <w:szCs w:val="22"/>
              </w:rPr>
              <w:t>.</w:t>
            </w:r>
            <w:r w:rsidR="00C728AC">
              <w:rPr>
                <w:rFonts w:ascii="Gill Sans MT" w:hAnsi="Gill Sans MT" w:cs="Arial"/>
                <w:color w:val="000000"/>
                <w:sz w:val="22"/>
                <w:szCs w:val="22"/>
              </w:rPr>
              <w:t xml:space="preserve"> </w:t>
            </w:r>
            <w:r w:rsidR="00C728AC" w:rsidRPr="00C728AC">
              <w:rPr>
                <w:rFonts w:ascii="Gill Sans MT" w:hAnsi="Gill Sans MT" w:cs="Arial"/>
                <w:sz w:val="22"/>
                <w:szCs w:val="22"/>
              </w:rPr>
              <w:t>The position holder’s primary responsibilities include providing oversight of the psychosocial components of the child protection program, integrated MHPSS case management, mentoring and technically supporting supervising trained CP case workers at assigned intervention area and provide PSS services including emotional support/PFA, counselling services and other interventions at assigned location. </w:t>
            </w:r>
            <w:r w:rsidR="002E3A7F">
              <w:rPr>
                <w:rFonts w:ascii="Gill Sans MT" w:hAnsi="Gill Sans MT" w:cs="Arial"/>
                <w:color w:val="000000"/>
                <w:sz w:val="22"/>
                <w:szCs w:val="22"/>
              </w:rPr>
              <w:t xml:space="preserve">The </w:t>
            </w:r>
            <w:r w:rsidR="00684D49">
              <w:rPr>
                <w:rFonts w:ascii="Gill Sans MT" w:hAnsi="Gill Sans MT" w:cs="Arial"/>
                <w:color w:val="000000"/>
                <w:sz w:val="22"/>
                <w:szCs w:val="22"/>
              </w:rPr>
              <w:t>Child protection</w:t>
            </w:r>
            <w:r w:rsidR="005144F9" w:rsidRPr="00CC2166">
              <w:rPr>
                <w:rFonts w:ascii="Gill Sans MT" w:hAnsi="Gill Sans MT" w:cs="Arial"/>
                <w:color w:val="000000"/>
                <w:sz w:val="22"/>
                <w:szCs w:val="22"/>
              </w:rPr>
              <w:t xml:space="preserve"> Programme is currently focused</w:t>
            </w:r>
            <w:r w:rsidR="00536BCC">
              <w:rPr>
                <w:rFonts w:ascii="Gill Sans MT" w:hAnsi="Gill Sans MT" w:cs="Arial"/>
                <w:color w:val="000000"/>
                <w:sz w:val="22"/>
                <w:szCs w:val="22"/>
              </w:rPr>
              <w:t xml:space="preserve"> </w:t>
            </w:r>
            <w:proofErr w:type="gramStart"/>
            <w:r w:rsidR="00536BCC">
              <w:rPr>
                <w:rFonts w:ascii="Gill Sans MT" w:hAnsi="Gill Sans MT" w:cs="Arial"/>
                <w:color w:val="000000"/>
                <w:sz w:val="22"/>
                <w:szCs w:val="22"/>
              </w:rPr>
              <w:t xml:space="preserve">on </w:t>
            </w:r>
            <w:r w:rsidR="00975C8C">
              <w:rPr>
                <w:rFonts w:ascii="Gill Sans MT" w:hAnsi="Gill Sans MT" w:cs="Arial"/>
                <w:color w:val="000000"/>
                <w:sz w:val="22"/>
                <w:szCs w:val="22"/>
              </w:rPr>
              <w:t xml:space="preserve"> C</w:t>
            </w:r>
            <w:r w:rsidR="007733B4">
              <w:rPr>
                <w:rFonts w:ascii="Gill Sans MT" w:hAnsi="Gill Sans MT" w:cs="Arial"/>
                <w:color w:val="000000"/>
                <w:sz w:val="22"/>
                <w:szCs w:val="22"/>
              </w:rPr>
              <w:t>omprehensive</w:t>
            </w:r>
            <w:proofErr w:type="gramEnd"/>
            <w:r w:rsidR="007733B4">
              <w:rPr>
                <w:rFonts w:ascii="Gill Sans MT" w:hAnsi="Gill Sans MT" w:cs="Arial"/>
                <w:color w:val="000000"/>
                <w:sz w:val="22"/>
                <w:szCs w:val="22"/>
              </w:rPr>
              <w:t xml:space="preserve"> </w:t>
            </w:r>
            <w:r w:rsidR="00684D49">
              <w:rPr>
                <w:rFonts w:ascii="Gill Sans MT" w:hAnsi="Gill Sans MT" w:cs="Arial"/>
                <w:color w:val="000000"/>
                <w:sz w:val="22"/>
                <w:szCs w:val="22"/>
              </w:rPr>
              <w:t xml:space="preserve">case </w:t>
            </w:r>
            <w:r w:rsidR="007733B4">
              <w:rPr>
                <w:rFonts w:ascii="Gill Sans MT" w:hAnsi="Gill Sans MT" w:cs="Arial"/>
                <w:color w:val="000000"/>
                <w:sz w:val="22"/>
                <w:szCs w:val="22"/>
              </w:rPr>
              <w:t>Management</w:t>
            </w:r>
            <w:r w:rsidR="004C54C2">
              <w:rPr>
                <w:rFonts w:ascii="Gill Sans MT" w:hAnsi="Gill Sans MT" w:cs="Arial"/>
                <w:color w:val="000000"/>
                <w:sz w:val="22"/>
                <w:szCs w:val="22"/>
              </w:rPr>
              <w:t>, MHPSS and community based mechanisms for mobilization</w:t>
            </w:r>
            <w:r w:rsidR="005144F9" w:rsidRPr="00CC2166">
              <w:rPr>
                <w:rFonts w:ascii="Gill Sans MT" w:hAnsi="Gill Sans MT" w:cs="Arial"/>
                <w:color w:val="000000"/>
                <w:sz w:val="22"/>
                <w:szCs w:val="22"/>
              </w:rPr>
              <w:t>,</w:t>
            </w:r>
            <w:r w:rsidR="004C54C2">
              <w:rPr>
                <w:rFonts w:ascii="Gill Sans MT" w:hAnsi="Gill Sans MT" w:cs="Arial"/>
                <w:color w:val="000000"/>
                <w:sz w:val="22"/>
                <w:szCs w:val="22"/>
              </w:rPr>
              <w:t xml:space="preserve"> awareness raising and</w:t>
            </w:r>
            <w:r w:rsidR="005144F9" w:rsidRPr="00CC2166">
              <w:rPr>
                <w:rFonts w:ascii="Gill Sans MT" w:hAnsi="Gill Sans MT" w:cs="Arial"/>
                <w:color w:val="000000"/>
                <w:sz w:val="22"/>
                <w:szCs w:val="22"/>
              </w:rPr>
              <w:t xml:space="preserve"> </w:t>
            </w:r>
            <w:r w:rsidR="004C54C2">
              <w:rPr>
                <w:rFonts w:ascii="Gill Sans MT" w:hAnsi="Gill Sans MT" w:cs="Arial"/>
                <w:color w:val="000000"/>
                <w:sz w:val="22"/>
                <w:szCs w:val="22"/>
              </w:rPr>
              <w:t xml:space="preserve">engagements. </w:t>
            </w:r>
            <w:r w:rsidR="000635CC">
              <w:rPr>
                <w:rFonts w:ascii="Gill Sans MT" w:hAnsi="Gill Sans MT" w:cs="Arial"/>
                <w:color w:val="000000"/>
                <w:sz w:val="22"/>
                <w:szCs w:val="22"/>
              </w:rPr>
              <w:t xml:space="preserve">The post holder will be </w:t>
            </w:r>
            <w:r w:rsidR="005144F9" w:rsidRPr="00CC2166">
              <w:rPr>
                <w:rFonts w:ascii="Gill Sans MT" w:hAnsi="Gill Sans MT" w:cs="Arial"/>
                <w:color w:val="000000"/>
                <w:sz w:val="22"/>
                <w:szCs w:val="22"/>
              </w:rPr>
              <w:t xml:space="preserve">working in the conflict </w:t>
            </w:r>
            <w:r w:rsidR="000635CC">
              <w:rPr>
                <w:rFonts w:ascii="Gill Sans MT" w:hAnsi="Gill Sans MT" w:cs="Arial"/>
                <w:color w:val="000000"/>
                <w:sz w:val="22"/>
                <w:szCs w:val="22"/>
              </w:rPr>
              <w:t xml:space="preserve">and emergency </w:t>
            </w:r>
            <w:r w:rsidR="005144F9" w:rsidRPr="00CC2166">
              <w:rPr>
                <w:rFonts w:ascii="Gill Sans MT" w:hAnsi="Gill Sans MT" w:cs="Arial"/>
                <w:color w:val="000000"/>
                <w:sz w:val="22"/>
                <w:szCs w:val="22"/>
              </w:rPr>
              <w:t xml:space="preserve">affected communities to directly identify and </w:t>
            </w:r>
            <w:r w:rsidR="00F82D9A">
              <w:rPr>
                <w:rFonts w:ascii="Gill Sans MT" w:hAnsi="Gill Sans MT" w:cs="Arial"/>
                <w:color w:val="000000"/>
                <w:sz w:val="22"/>
                <w:szCs w:val="22"/>
              </w:rPr>
              <w:t>engage children with MHPSS concerns</w:t>
            </w:r>
            <w:r w:rsidR="00FD6F66">
              <w:rPr>
                <w:rFonts w:ascii="Gill Sans MT" w:hAnsi="Gill Sans MT" w:cs="Arial"/>
                <w:color w:val="000000"/>
                <w:sz w:val="22"/>
                <w:szCs w:val="22"/>
              </w:rPr>
              <w:t>. He/she will also support community based PSS initiatives like Child Friendly Spaces</w:t>
            </w:r>
            <w:r w:rsidR="007733B4">
              <w:rPr>
                <w:rFonts w:ascii="Gill Sans MT" w:hAnsi="Gill Sans MT" w:cs="Arial"/>
                <w:color w:val="000000"/>
                <w:sz w:val="22"/>
                <w:szCs w:val="22"/>
              </w:rPr>
              <w:t xml:space="preserve">, OTP, Child rights </w:t>
            </w:r>
            <w:proofErr w:type="gramStart"/>
            <w:r w:rsidR="007733B4">
              <w:rPr>
                <w:rFonts w:ascii="Gill Sans MT" w:hAnsi="Gill Sans MT" w:cs="Arial"/>
                <w:color w:val="000000"/>
                <w:sz w:val="22"/>
                <w:szCs w:val="22"/>
              </w:rPr>
              <w:t>clubs ,</w:t>
            </w:r>
            <w:r w:rsidR="00FD6F66">
              <w:rPr>
                <w:rFonts w:ascii="Gill Sans MT" w:hAnsi="Gill Sans MT" w:cs="Arial"/>
                <w:color w:val="000000"/>
                <w:sz w:val="22"/>
                <w:szCs w:val="22"/>
              </w:rPr>
              <w:t>youth</w:t>
            </w:r>
            <w:proofErr w:type="gramEnd"/>
            <w:r w:rsidR="00FD6F66">
              <w:rPr>
                <w:rFonts w:ascii="Gill Sans MT" w:hAnsi="Gill Sans MT" w:cs="Arial"/>
                <w:color w:val="000000"/>
                <w:sz w:val="22"/>
                <w:szCs w:val="22"/>
              </w:rPr>
              <w:t xml:space="preserve"> </w:t>
            </w:r>
            <w:proofErr w:type="spellStart"/>
            <w:r w:rsidR="00FD6F66">
              <w:rPr>
                <w:rFonts w:ascii="Gill Sans MT" w:hAnsi="Gill Sans MT" w:cs="Arial"/>
                <w:color w:val="000000"/>
                <w:sz w:val="22"/>
                <w:szCs w:val="22"/>
              </w:rPr>
              <w:t>centers</w:t>
            </w:r>
            <w:proofErr w:type="spellEnd"/>
            <w:r w:rsidR="007733B4">
              <w:rPr>
                <w:rFonts w:ascii="Gill Sans MT" w:hAnsi="Gill Sans MT" w:cs="Arial"/>
                <w:color w:val="000000"/>
                <w:sz w:val="22"/>
                <w:szCs w:val="22"/>
              </w:rPr>
              <w:t xml:space="preserve"> and Health Facilities</w:t>
            </w:r>
            <w:r w:rsidR="00FD6F66">
              <w:rPr>
                <w:rFonts w:ascii="Gill Sans MT" w:hAnsi="Gill Sans MT" w:cs="Arial"/>
                <w:color w:val="000000"/>
                <w:sz w:val="22"/>
                <w:szCs w:val="22"/>
              </w:rPr>
              <w:t>.</w:t>
            </w:r>
          </w:p>
          <w:p w14:paraId="7405C288" w14:textId="2E37FBD2" w:rsidR="00480895" w:rsidRPr="009E6BD2" w:rsidRDefault="005144F9" w:rsidP="009E6BD2">
            <w:pPr>
              <w:shd w:val="clear" w:color="auto" w:fill="FFFFFF"/>
              <w:spacing w:before="204" w:after="204" w:line="360" w:lineRule="auto"/>
              <w:jc w:val="both"/>
              <w:rPr>
                <w:rFonts w:ascii="Gill Sans MT" w:hAnsi="Gill Sans MT" w:cs="Arial"/>
                <w:sz w:val="22"/>
                <w:szCs w:val="22"/>
              </w:rPr>
            </w:pPr>
            <w:r w:rsidRPr="00CC2166">
              <w:rPr>
                <w:rFonts w:ascii="Gill Sans MT" w:hAnsi="Gill Sans MT" w:cs="Arial"/>
                <w:color w:val="000000"/>
                <w:sz w:val="22"/>
                <w:szCs w:val="22"/>
              </w:rPr>
              <w:t xml:space="preserve">The incumbent of this position represents Save the Children values and principles in interactions with staff and external audiences. These values and principles include commitment to the mission of Save the Children international, team orientation, quality management and leadership development, introducing systems and procedures to strengthen staff motivation and productivity. </w:t>
            </w:r>
            <w:r w:rsidR="00480895" w:rsidRPr="00CC2166">
              <w:rPr>
                <w:rFonts w:ascii="Gill Sans MT" w:hAnsi="Gill Sans MT" w:cs="Arial"/>
                <w:color w:val="000000"/>
                <w:sz w:val="22"/>
                <w:szCs w:val="22"/>
              </w:rPr>
              <w:t xml:space="preserve">In the event of a major humanitarian emergency, the role holder will be expected to work outside the normal </w:t>
            </w:r>
            <w:r w:rsidR="00F5619F" w:rsidRPr="00CC2166">
              <w:rPr>
                <w:rFonts w:ascii="Gill Sans MT" w:hAnsi="Gill Sans MT" w:cs="Arial"/>
                <w:color w:val="000000"/>
                <w:sz w:val="22"/>
                <w:szCs w:val="22"/>
              </w:rPr>
              <w:t xml:space="preserve">role profile </w:t>
            </w:r>
            <w:r w:rsidR="00480895" w:rsidRPr="00CC2166">
              <w:rPr>
                <w:rFonts w:ascii="Gill Sans MT" w:hAnsi="Gill Sans MT" w:cs="Arial"/>
                <w:color w:val="000000"/>
                <w:sz w:val="22"/>
                <w:szCs w:val="22"/>
              </w:rPr>
              <w:t>and be able to vary working hours accordingly.</w:t>
            </w:r>
          </w:p>
          <w:p w14:paraId="1C04C20F" w14:textId="77777777" w:rsidR="00480895" w:rsidRPr="004C3FFF" w:rsidRDefault="00480895" w:rsidP="00697BD1">
            <w:pPr>
              <w:jc w:val="both"/>
              <w:rPr>
                <w:rFonts w:ascii="Gill Sans MT" w:hAnsi="Gill Sans MT" w:cs="Arial"/>
                <w:color w:val="FF0000"/>
                <w:sz w:val="22"/>
                <w:szCs w:val="22"/>
              </w:rPr>
            </w:pPr>
          </w:p>
        </w:tc>
      </w:tr>
      <w:tr w:rsidR="00174203" w:rsidRPr="004C3FFF" w14:paraId="65A4029A" w14:textId="77777777" w:rsidTr="00543A17">
        <w:trPr>
          <w:trHeight w:val="1275"/>
        </w:trPr>
        <w:tc>
          <w:tcPr>
            <w:tcW w:w="9498" w:type="dxa"/>
            <w:gridSpan w:val="3"/>
          </w:tcPr>
          <w:p w14:paraId="6D65D962" w14:textId="77777777" w:rsidR="00FC67B6" w:rsidRPr="004C3FFF" w:rsidRDefault="002B21C3" w:rsidP="00697BD1">
            <w:pPr>
              <w:tabs>
                <w:tab w:val="left" w:pos="2410"/>
              </w:tabs>
              <w:snapToGrid w:val="0"/>
              <w:jc w:val="both"/>
              <w:rPr>
                <w:rFonts w:ascii="Gill Sans MT" w:hAnsi="Gill Sans MT" w:cs="Arial"/>
                <w:b/>
                <w:i/>
                <w:color w:val="808080"/>
                <w:sz w:val="22"/>
                <w:szCs w:val="22"/>
              </w:rPr>
            </w:pPr>
            <w:r w:rsidRPr="004C3FFF">
              <w:rPr>
                <w:rFonts w:ascii="Gill Sans MT" w:hAnsi="Gill Sans MT" w:cs="Arial"/>
                <w:b/>
                <w:sz w:val="22"/>
                <w:szCs w:val="22"/>
              </w:rPr>
              <w:t>SCOPE OF ROLE</w:t>
            </w:r>
            <w:r w:rsidR="00174203" w:rsidRPr="004C3FFF">
              <w:rPr>
                <w:rFonts w:ascii="Gill Sans MT" w:hAnsi="Gill Sans MT" w:cs="Arial"/>
                <w:b/>
                <w:sz w:val="22"/>
                <w:szCs w:val="22"/>
              </w:rPr>
              <w:t xml:space="preserve">: </w:t>
            </w:r>
          </w:p>
          <w:p w14:paraId="7751646F" w14:textId="77777777" w:rsidR="00174203" w:rsidRPr="004C3FFF" w:rsidRDefault="00174203" w:rsidP="00697BD1">
            <w:pPr>
              <w:tabs>
                <w:tab w:val="left" w:pos="2410"/>
              </w:tabs>
              <w:jc w:val="both"/>
              <w:rPr>
                <w:rFonts w:ascii="Gill Sans MT" w:hAnsi="Gill Sans MT" w:cs="Arial"/>
                <w:b/>
                <w:i/>
                <w:color w:val="808080"/>
                <w:sz w:val="22"/>
                <w:szCs w:val="22"/>
              </w:rPr>
            </w:pPr>
          </w:p>
          <w:p w14:paraId="0886DC75" w14:textId="3704C0C7" w:rsidR="00174203" w:rsidRPr="004C3FFF" w:rsidRDefault="00174203" w:rsidP="00697BD1">
            <w:pPr>
              <w:jc w:val="both"/>
              <w:rPr>
                <w:rFonts w:ascii="Gill Sans MT" w:hAnsi="Gill Sans MT" w:cs="Arial"/>
                <w:b/>
                <w:i/>
                <w:color w:val="808080"/>
                <w:sz w:val="22"/>
                <w:szCs w:val="22"/>
              </w:rPr>
            </w:pPr>
            <w:r w:rsidRPr="004C3FFF">
              <w:rPr>
                <w:rFonts w:ascii="Gill Sans MT" w:hAnsi="Gill Sans MT" w:cs="Arial"/>
                <w:b/>
                <w:sz w:val="22"/>
                <w:szCs w:val="22"/>
              </w:rPr>
              <w:t xml:space="preserve">Reports to: </w:t>
            </w:r>
            <w:r w:rsidR="00AF6EBF">
              <w:rPr>
                <w:rFonts w:ascii="Gill Sans MT" w:hAnsi="Gill Sans MT" w:cs="Arial"/>
                <w:sz w:val="22"/>
                <w:szCs w:val="22"/>
              </w:rPr>
              <w:t>Child protection Coordinator</w:t>
            </w:r>
          </w:p>
          <w:p w14:paraId="55D1B5CA" w14:textId="76FF208E" w:rsidR="00556B70" w:rsidRPr="005144F9" w:rsidRDefault="00174203" w:rsidP="00697BD1">
            <w:pPr>
              <w:jc w:val="both"/>
              <w:rPr>
                <w:rFonts w:ascii="Gill Sans MT" w:hAnsi="Gill Sans MT" w:cs="Arial"/>
                <w:b/>
                <w:strike/>
                <w:color w:val="808080"/>
                <w:sz w:val="22"/>
                <w:szCs w:val="22"/>
              </w:rPr>
            </w:pPr>
            <w:r w:rsidRPr="004C3FFF">
              <w:rPr>
                <w:rFonts w:ascii="Gill Sans MT" w:hAnsi="Gill Sans MT" w:cs="Arial"/>
                <w:b/>
                <w:sz w:val="22"/>
                <w:szCs w:val="22"/>
              </w:rPr>
              <w:t>Staff reporting to this post</w:t>
            </w:r>
            <w:r w:rsidRPr="00A40D8F">
              <w:rPr>
                <w:rFonts w:ascii="Gill Sans MT" w:hAnsi="Gill Sans MT" w:cs="Arial"/>
                <w:sz w:val="22"/>
                <w:szCs w:val="22"/>
              </w:rPr>
              <w:t>:</w:t>
            </w:r>
            <w:r w:rsidR="00E13EA0">
              <w:rPr>
                <w:rFonts w:ascii="Gill Sans MT" w:hAnsi="Gill Sans MT" w:cs="Arial"/>
                <w:sz w:val="22"/>
                <w:szCs w:val="22"/>
              </w:rPr>
              <w:t xml:space="preserve"> </w:t>
            </w:r>
            <w:r w:rsidR="008D025B">
              <w:rPr>
                <w:rFonts w:ascii="Gill Sans MT" w:hAnsi="Gill Sans MT" w:cs="Arial"/>
                <w:sz w:val="22"/>
                <w:szCs w:val="22"/>
              </w:rPr>
              <w:t>None</w:t>
            </w:r>
          </w:p>
          <w:p w14:paraId="20BB6FB5" w14:textId="6ADB5620" w:rsidR="00AC7F69" w:rsidRPr="00A40D8F" w:rsidRDefault="00D64C59" w:rsidP="00697BD1">
            <w:pPr>
              <w:jc w:val="both"/>
              <w:rPr>
                <w:rFonts w:ascii="Gill Sans MT" w:hAnsi="Gill Sans MT" w:cs="Arial"/>
                <w:sz w:val="22"/>
                <w:szCs w:val="22"/>
              </w:rPr>
            </w:pPr>
            <w:r w:rsidRPr="004C3FFF">
              <w:rPr>
                <w:rFonts w:ascii="Gill Sans MT" w:hAnsi="Gill Sans MT" w:cs="Arial"/>
                <w:b/>
                <w:sz w:val="22"/>
                <w:szCs w:val="22"/>
              </w:rPr>
              <w:t>Direct</w:t>
            </w:r>
            <w:r w:rsidR="005144F9">
              <w:rPr>
                <w:rFonts w:ascii="Gill Sans MT" w:hAnsi="Gill Sans MT" w:cs="Arial"/>
                <w:b/>
                <w:sz w:val="22"/>
                <w:szCs w:val="22"/>
              </w:rPr>
              <w:t xml:space="preserve"> </w:t>
            </w:r>
            <w:r w:rsidR="00ED102A" w:rsidRPr="004C3FFF">
              <w:rPr>
                <w:rFonts w:ascii="Gill Sans MT" w:hAnsi="Gill Sans MT" w:cs="Arial"/>
                <w:b/>
                <w:sz w:val="22"/>
                <w:szCs w:val="22"/>
              </w:rPr>
              <w:t>:</w:t>
            </w:r>
            <w:r w:rsidR="00A40D8F">
              <w:rPr>
                <w:rFonts w:ascii="Gill Sans MT" w:hAnsi="Gill Sans MT" w:cs="Arial"/>
                <w:b/>
                <w:sz w:val="22"/>
                <w:szCs w:val="22"/>
              </w:rPr>
              <w:t xml:space="preserve"> </w:t>
            </w:r>
            <w:r w:rsidR="00A40D8F" w:rsidRPr="00A40D8F">
              <w:rPr>
                <w:rFonts w:ascii="Gill Sans MT" w:hAnsi="Gill Sans MT" w:cs="Arial"/>
                <w:sz w:val="22"/>
                <w:szCs w:val="22"/>
              </w:rPr>
              <w:t>n/a</w:t>
            </w:r>
          </w:p>
          <w:p w14:paraId="51B937E9" w14:textId="0A28DEA0" w:rsidR="00174203" w:rsidRPr="004C3FFF" w:rsidRDefault="002B21C3" w:rsidP="00697BD1">
            <w:pPr>
              <w:jc w:val="both"/>
              <w:rPr>
                <w:rFonts w:ascii="Gill Sans MT" w:hAnsi="Gill Sans MT" w:cs="Arial"/>
                <w:b/>
                <w:i/>
                <w:color w:val="808080"/>
                <w:sz w:val="22"/>
                <w:szCs w:val="22"/>
              </w:rPr>
            </w:pPr>
            <w:r w:rsidRPr="004C3FFF">
              <w:rPr>
                <w:rFonts w:ascii="Gill Sans MT" w:hAnsi="Gill Sans MT" w:cs="Arial"/>
                <w:b/>
                <w:sz w:val="22"/>
                <w:szCs w:val="22"/>
              </w:rPr>
              <w:t>Budget Responsibilities:</w:t>
            </w:r>
            <w:r w:rsidR="00A40D8F">
              <w:rPr>
                <w:rFonts w:ascii="Gill Sans MT" w:hAnsi="Gill Sans MT" w:cs="Arial"/>
                <w:b/>
                <w:sz w:val="22"/>
                <w:szCs w:val="22"/>
              </w:rPr>
              <w:t xml:space="preserve"> </w:t>
            </w:r>
            <w:r w:rsidR="00A40D8F" w:rsidRPr="00A40D8F">
              <w:rPr>
                <w:rFonts w:ascii="Gill Sans MT" w:hAnsi="Gill Sans MT" w:cs="Arial"/>
                <w:sz w:val="22"/>
                <w:szCs w:val="22"/>
              </w:rPr>
              <w:t>n/a</w:t>
            </w:r>
          </w:p>
          <w:p w14:paraId="49A2D896" w14:textId="43D20102" w:rsidR="00014716" w:rsidRDefault="00014716" w:rsidP="00697BD1">
            <w:pPr>
              <w:jc w:val="both"/>
              <w:rPr>
                <w:rFonts w:ascii="Gill Sans MT" w:hAnsi="Gill Sans MT" w:cs="Arial"/>
                <w:sz w:val="22"/>
                <w:szCs w:val="22"/>
              </w:rPr>
            </w:pPr>
            <w:r w:rsidRPr="004C3FFF">
              <w:rPr>
                <w:rFonts w:ascii="Gill Sans MT" w:hAnsi="Gill Sans MT" w:cs="Arial"/>
                <w:b/>
                <w:sz w:val="22"/>
                <w:szCs w:val="22"/>
              </w:rPr>
              <w:t>Role Dimensions</w:t>
            </w:r>
            <w:r w:rsidRPr="004C3FFF">
              <w:rPr>
                <w:rFonts w:ascii="Gill Sans MT" w:hAnsi="Gill Sans MT" w:cs="Arial"/>
                <w:sz w:val="22"/>
                <w:szCs w:val="22"/>
              </w:rPr>
              <w:t>:</w:t>
            </w:r>
          </w:p>
          <w:p w14:paraId="00AC788F" w14:textId="77777777" w:rsidR="00BD1D44" w:rsidRPr="00CC2166" w:rsidRDefault="00BD1D44" w:rsidP="00BD1D44">
            <w:pPr>
              <w:pStyle w:val="ListParagraph"/>
              <w:numPr>
                <w:ilvl w:val="0"/>
                <w:numId w:val="34"/>
              </w:numPr>
              <w:rPr>
                <w:rFonts w:ascii="Gill Sans MT" w:hAnsi="Gill Sans MT" w:cs="Arial"/>
                <w:color w:val="000000"/>
                <w:sz w:val="22"/>
                <w:szCs w:val="22"/>
              </w:rPr>
            </w:pPr>
            <w:r w:rsidRPr="003C3082">
              <w:rPr>
                <w:rFonts w:ascii="Gill Sans MT" w:hAnsi="Gill Sans MT" w:cs="Arial"/>
                <w:b/>
                <w:bCs/>
                <w:sz w:val="22"/>
                <w:szCs w:val="22"/>
              </w:rPr>
              <w:t xml:space="preserve">Internal: </w:t>
            </w:r>
            <w:r w:rsidRPr="00CC2166">
              <w:rPr>
                <w:rFonts w:ascii="Gill Sans MT" w:hAnsi="Gill Sans MT" w:cs="Arial"/>
                <w:color w:val="000000"/>
                <w:sz w:val="22"/>
                <w:szCs w:val="22"/>
              </w:rPr>
              <w:t xml:space="preserve">All Staff and in Save the Children with </w:t>
            </w:r>
            <w:proofErr w:type="spellStart"/>
            <w:r w:rsidRPr="00CC2166">
              <w:rPr>
                <w:rFonts w:ascii="Gill Sans MT" w:hAnsi="Gill Sans MT" w:cs="Arial"/>
                <w:color w:val="000000"/>
                <w:sz w:val="22"/>
                <w:szCs w:val="22"/>
              </w:rPr>
              <w:t>relavant</w:t>
            </w:r>
            <w:proofErr w:type="spellEnd"/>
            <w:r w:rsidRPr="00CC2166">
              <w:rPr>
                <w:rFonts w:ascii="Gill Sans MT" w:hAnsi="Gill Sans MT" w:cs="Arial"/>
                <w:color w:val="000000"/>
                <w:sz w:val="22"/>
                <w:szCs w:val="22"/>
              </w:rPr>
              <w:t xml:space="preserve"> qualification and experience</w:t>
            </w:r>
          </w:p>
          <w:p w14:paraId="6A7D7600" w14:textId="52401D2F" w:rsidR="00BD1D44" w:rsidRPr="00CC2166" w:rsidRDefault="00BD1D44" w:rsidP="00BD1D44">
            <w:pPr>
              <w:pStyle w:val="ListParagraph"/>
              <w:numPr>
                <w:ilvl w:val="0"/>
                <w:numId w:val="34"/>
              </w:numPr>
              <w:rPr>
                <w:rFonts w:ascii="Gill Sans MT" w:hAnsi="Gill Sans MT" w:cs="Arial"/>
                <w:color w:val="000000"/>
                <w:sz w:val="22"/>
                <w:szCs w:val="22"/>
              </w:rPr>
            </w:pPr>
            <w:r w:rsidRPr="00BD1D44">
              <w:rPr>
                <w:rFonts w:ascii="Gill Sans MT" w:hAnsi="Gill Sans MT" w:cs="Arial"/>
                <w:b/>
                <w:bCs/>
                <w:sz w:val="22"/>
                <w:szCs w:val="22"/>
              </w:rPr>
              <w:t xml:space="preserve">External: </w:t>
            </w:r>
            <w:r w:rsidRPr="00CC2166">
              <w:rPr>
                <w:rFonts w:ascii="Gill Sans MT" w:hAnsi="Gill Sans MT" w:cs="Arial"/>
                <w:color w:val="000000"/>
                <w:sz w:val="22"/>
                <w:szCs w:val="22"/>
              </w:rPr>
              <w:t>County level sections, Local and International NGOs and UN Agencies in the field location</w:t>
            </w:r>
          </w:p>
          <w:p w14:paraId="075BBE66" w14:textId="77777777" w:rsidR="00C34EA2" w:rsidRPr="004C3FFF" w:rsidRDefault="00C34EA2" w:rsidP="00697BD1">
            <w:pPr>
              <w:jc w:val="both"/>
              <w:rPr>
                <w:rFonts w:ascii="Gill Sans MT" w:hAnsi="Gill Sans MT" w:cs="Arial"/>
                <w:b/>
                <w:sz w:val="22"/>
                <w:szCs w:val="22"/>
              </w:rPr>
            </w:pPr>
          </w:p>
        </w:tc>
      </w:tr>
      <w:tr w:rsidR="00975C8C" w:rsidRPr="004C3FFF" w14:paraId="73DFEF18" w14:textId="77777777" w:rsidTr="00152797">
        <w:trPr>
          <w:trHeight w:val="3212"/>
        </w:trPr>
        <w:tc>
          <w:tcPr>
            <w:tcW w:w="9498" w:type="dxa"/>
            <w:gridSpan w:val="3"/>
          </w:tcPr>
          <w:p w14:paraId="368ED5DD" w14:textId="5034C4C3" w:rsidR="00D87925" w:rsidRDefault="00975C8C" w:rsidP="00D87925">
            <w:pPr>
              <w:suppressAutoHyphens/>
              <w:rPr>
                <w:rFonts w:ascii="Gill Sans MT" w:hAnsi="Gill Sans MT" w:cs="Arial"/>
                <w:b/>
                <w:sz w:val="22"/>
                <w:szCs w:val="22"/>
              </w:rPr>
            </w:pPr>
            <w:r w:rsidRPr="00152797">
              <w:rPr>
                <w:rFonts w:ascii="Gill Sans MT" w:hAnsi="Gill Sans MT" w:cs="Arial"/>
                <w:b/>
                <w:sz w:val="22"/>
                <w:szCs w:val="22"/>
              </w:rPr>
              <w:lastRenderedPageBreak/>
              <w:t>KEY AREAS OF ACCOUNTABILITY :</w:t>
            </w:r>
          </w:p>
          <w:p w14:paraId="5B11C4EE" w14:textId="38E778C1" w:rsidR="00D87925" w:rsidRPr="004A444E" w:rsidRDefault="00D87925" w:rsidP="004A444E">
            <w:pPr>
              <w:pStyle w:val="ListParagraph"/>
              <w:numPr>
                <w:ilvl w:val="1"/>
                <w:numId w:val="40"/>
              </w:numPr>
              <w:rPr>
                <w:rFonts w:ascii="Gill Sans MT" w:hAnsi="Gill Sans MT" w:cs="Arial"/>
                <w:color w:val="000000"/>
                <w:sz w:val="22"/>
                <w:szCs w:val="22"/>
              </w:rPr>
            </w:pPr>
            <w:r w:rsidRPr="00D87925">
              <w:rPr>
                <w:rFonts w:ascii="Gill Sans MT" w:hAnsi="Gill Sans MT" w:cs="Arial"/>
                <w:color w:val="000000"/>
                <w:sz w:val="22"/>
                <w:szCs w:val="22"/>
              </w:rPr>
              <w:t>Identifi</w:t>
            </w:r>
            <w:r>
              <w:rPr>
                <w:rFonts w:ascii="Gill Sans MT" w:hAnsi="Gill Sans MT" w:cs="Arial"/>
                <w:color w:val="000000"/>
                <w:sz w:val="22"/>
                <w:szCs w:val="22"/>
              </w:rPr>
              <w:t xml:space="preserve">cation and registration </w:t>
            </w:r>
            <w:proofErr w:type="gramStart"/>
            <w:r>
              <w:rPr>
                <w:rFonts w:ascii="Gill Sans MT" w:hAnsi="Gill Sans MT" w:cs="Arial"/>
                <w:color w:val="000000"/>
                <w:sz w:val="22"/>
                <w:szCs w:val="22"/>
              </w:rPr>
              <w:t xml:space="preserve">of  </w:t>
            </w:r>
            <w:proofErr w:type="spellStart"/>
            <w:r w:rsidR="002D4FB9">
              <w:rPr>
                <w:rFonts w:ascii="Gill Sans MT" w:hAnsi="Gill Sans MT" w:cs="Arial"/>
                <w:color w:val="000000"/>
                <w:sz w:val="22"/>
                <w:szCs w:val="22"/>
              </w:rPr>
              <w:t>mentla</w:t>
            </w:r>
            <w:proofErr w:type="spellEnd"/>
            <w:proofErr w:type="gramEnd"/>
            <w:r w:rsidR="002D4FB9">
              <w:rPr>
                <w:rFonts w:ascii="Gill Sans MT" w:hAnsi="Gill Sans MT" w:cs="Arial"/>
                <w:color w:val="000000"/>
                <w:sz w:val="22"/>
                <w:szCs w:val="22"/>
              </w:rPr>
              <w:t xml:space="preserve"> health and </w:t>
            </w:r>
            <w:r>
              <w:rPr>
                <w:rFonts w:ascii="Gill Sans MT" w:hAnsi="Gill Sans MT" w:cs="Arial"/>
                <w:color w:val="000000"/>
                <w:sz w:val="22"/>
                <w:szCs w:val="22"/>
              </w:rPr>
              <w:t>psychosocial needs of beneficiaries</w:t>
            </w:r>
            <w:r w:rsidRPr="00D87925">
              <w:rPr>
                <w:rFonts w:ascii="Gill Sans MT" w:hAnsi="Gill Sans MT" w:cs="Arial"/>
                <w:color w:val="000000"/>
                <w:sz w:val="22"/>
                <w:szCs w:val="22"/>
              </w:rPr>
              <w:t xml:space="preserve"> based on the vulnerability criteria of the South Sudan </w:t>
            </w:r>
            <w:r w:rsidR="002D4FB9">
              <w:rPr>
                <w:rFonts w:ascii="Gill Sans MT" w:hAnsi="Gill Sans MT" w:cs="Arial"/>
                <w:color w:val="000000"/>
                <w:sz w:val="22"/>
                <w:szCs w:val="22"/>
              </w:rPr>
              <w:t>MH</w:t>
            </w:r>
            <w:r w:rsidRPr="00D87925">
              <w:rPr>
                <w:rFonts w:ascii="Gill Sans MT" w:hAnsi="Gill Sans MT" w:cs="Arial"/>
                <w:color w:val="000000"/>
                <w:sz w:val="22"/>
                <w:szCs w:val="22"/>
              </w:rPr>
              <w:t>PSS standard operating procedures (SOPs</w:t>
            </w:r>
            <w:r>
              <w:rPr>
                <w:rFonts w:ascii="Gill Sans MT" w:hAnsi="Gill Sans MT" w:cs="Arial"/>
                <w:color w:val="000000"/>
                <w:sz w:val="22"/>
                <w:szCs w:val="22"/>
              </w:rPr>
              <w:t>)</w:t>
            </w:r>
          </w:p>
          <w:p w14:paraId="53BCB5D4" w14:textId="20626E44" w:rsidR="00D87925" w:rsidRPr="000E07A7" w:rsidRDefault="00D87925" w:rsidP="006100E5">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0E07A7">
              <w:rPr>
                <w:rFonts w:ascii="Gill Sans MT" w:hAnsi="Gill Sans MT" w:cs="Arial"/>
                <w:color w:val="000000"/>
                <w:sz w:val="22"/>
                <w:szCs w:val="22"/>
              </w:rPr>
              <w:t xml:space="preserve">Actively promote the availability of </w:t>
            </w:r>
            <w:proofErr w:type="spellStart"/>
            <w:r w:rsidRPr="000E07A7">
              <w:rPr>
                <w:rFonts w:ascii="Gill Sans MT" w:hAnsi="Gill Sans MT" w:cs="Arial"/>
                <w:color w:val="000000"/>
                <w:sz w:val="22"/>
                <w:szCs w:val="22"/>
              </w:rPr>
              <w:t>counseling</w:t>
            </w:r>
            <w:proofErr w:type="spellEnd"/>
            <w:r w:rsidRPr="000E07A7">
              <w:rPr>
                <w:rFonts w:ascii="Gill Sans MT" w:hAnsi="Gill Sans MT" w:cs="Arial"/>
                <w:color w:val="000000"/>
                <w:sz w:val="22"/>
                <w:szCs w:val="22"/>
              </w:rPr>
              <w:t xml:space="preserve"> services and carry out, individual or group </w:t>
            </w:r>
            <w:r w:rsidR="006100E5">
              <w:rPr>
                <w:rFonts w:ascii="Gill Sans MT" w:hAnsi="Gill Sans MT" w:cs="Arial"/>
                <w:color w:val="000000"/>
                <w:sz w:val="22"/>
                <w:szCs w:val="22"/>
              </w:rPr>
              <w:t>counselling (</w:t>
            </w:r>
            <w:r w:rsidR="006100E5" w:rsidRPr="006100E5">
              <w:rPr>
                <w:rFonts w:ascii="Gill Sans MT" w:hAnsi="Gill Sans MT" w:cs="Arial"/>
                <w:color w:val="000000"/>
                <w:sz w:val="22"/>
                <w:szCs w:val="22"/>
              </w:rPr>
              <w:t>psychological first aid (PFA) and psychosocial support (PSS)</w:t>
            </w:r>
            <w:r w:rsidRPr="000E07A7">
              <w:rPr>
                <w:rFonts w:ascii="Gill Sans MT" w:hAnsi="Gill Sans MT" w:cs="Arial"/>
                <w:color w:val="000000"/>
                <w:sz w:val="22"/>
                <w:szCs w:val="22"/>
              </w:rPr>
              <w:t>, b</w:t>
            </w:r>
            <w:r w:rsidR="00E974AB">
              <w:rPr>
                <w:rFonts w:ascii="Gill Sans MT" w:hAnsi="Gill Sans MT" w:cs="Arial"/>
                <w:color w:val="000000"/>
                <w:sz w:val="22"/>
                <w:szCs w:val="22"/>
              </w:rPr>
              <w:t>asic psychoeducational sessions</w:t>
            </w:r>
            <w:r w:rsidRPr="000E07A7">
              <w:rPr>
                <w:rFonts w:ascii="Gill Sans MT" w:hAnsi="Gill Sans MT" w:cs="Arial"/>
                <w:color w:val="000000"/>
                <w:sz w:val="22"/>
                <w:szCs w:val="22"/>
              </w:rPr>
              <w:t xml:space="preserve"> to children, adolescents and caregivers/ families (when needed), in order to alleviate their psychosocial difficulties</w:t>
            </w:r>
          </w:p>
          <w:p w14:paraId="099857EA" w14:textId="7B2CF141" w:rsidR="00D87925" w:rsidRDefault="00D87925" w:rsidP="004A444E">
            <w:pPr>
              <w:pStyle w:val="ListParagraph"/>
              <w:numPr>
                <w:ilvl w:val="1"/>
                <w:numId w:val="40"/>
              </w:numPr>
              <w:rPr>
                <w:rFonts w:ascii="Gill Sans MT" w:hAnsi="Gill Sans MT" w:cs="Arial"/>
                <w:color w:val="000000"/>
                <w:sz w:val="22"/>
                <w:szCs w:val="22"/>
              </w:rPr>
            </w:pPr>
            <w:r w:rsidRPr="004A444E">
              <w:rPr>
                <w:rFonts w:ascii="Gill Sans MT" w:hAnsi="Gill Sans MT" w:cs="Arial"/>
                <w:color w:val="000000"/>
                <w:sz w:val="22"/>
                <w:szCs w:val="22"/>
              </w:rPr>
              <w:t xml:space="preserve">Refer clients to other specialists or other institutions for further assistance, when </w:t>
            </w:r>
            <w:proofErr w:type="gramStart"/>
            <w:r w:rsidRPr="004A444E">
              <w:rPr>
                <w:rFonts w:ascii="Gill Sans MT" w:hAnsi="Gill Sans MT" w:cs="Arial"/>
                <w:color w:val="000000"/>
                <w:sz w:val="22"/>
                <w:szCs w:val="22"/>
              </w:rPr>
              <w:t>necessary</w:t>
            </w:r>
            <w:r w:rsidR="00037006" w:rsidRPr="004A444E">
              <w:rPr>
                <w:rFonts w:ascii="Gill Sans MT" w:hAnsi="Gill Sans MT" w:cs="Arial"/>
                <w:color w:val="000000"/>
                <w:sz w:val="22"/>
                <w:szCs w:val="22"/>
              </w:rPr>
              <w:t xml:space="preserve">, </w:t>
            </w:r>
            <w:r w:rsidRPr="004A444E">
              <w:rPr>
                <w:rFonts w:ascii="Gill Sans MT" w:hAnsi="Gill Sans MT" w:cs="Arial"/>
                <w:color w:val="000000"/>
                <w:sz w:val="22"/>
                <w:szCs w:val="22"/>
              </w:rPr>
              <w:t xml:space="preserve"> in</w:t>
            </w:r>
            <w:proofErr w:type="gramEnd"/>
            <w:r w:rsidRPr="004A444E">
              <w:rPr>
                <w:rFonts w:ascii="Gill Sans MT" w:hAnsi="Gill Sans MT" w:cs="Arial"/>
                <w:color w:val="000000"/>
                <w:sz w:val="22"/>
                <w:szCs w:val="22"/>
              </w:rPr>
              <w:t xml:space="preserve"> </w:t>
            </w:r>
            <w:r w:rsidR="00037006" w:rsidRPr="004A444E">
              <w:rPr>
                <w:rFonts w:ascii="Gill Sans MT" w:hAnsi="Gill Sans MT" w:cs="Arial"/>
                <w:color w:val="000000"/>
                <w:sz w:val="22"/>
                <w:szCs w:val="22"/>
              </w:rPr>
              <w:t>line with the available local referral pathways</w:t>
            </w:r>
            <w:r w:rsidR="00E974AB">
              <w:rPr>
                <w:rFonts w:ascii="Gill Sans MT" w:hAnsi="Gill Sans MT" w:cs="Arial"/>
                <w:color w:val="000000"/>
                <w:sz w:val="22"/>
                <w:szCs w:val="22"/>
              </w:rPr>
              <w:t>,</w:t>
            </w:r>
            <w:r w:rsidR="00037006" w:rsidRPr="004A444E">
              <w:rPr>
                <w:rFonts w:ascii="Gill Sans MT" w:hAnsi="Gill Sans MT" w:cs="Arial"/>
                <w:color w:val="000000"/>
                <w:sz w:val="22"/>
                <w:szCs w:val="22"/>
              </w:rPr>
              <w:t xml:space="preserve"> </w:t>
            </w:r>
            <w:r w:rsidR="004A444E" w:rsidRPr="004A444E">
              <w:rPr>
                <w:rFonts w:ascii="Gill Sans MT" w:hAnsi="Gill Sans MT" w:cs="Arial"/>
                <w:color w:val="000000"/>
                <w:sz w:val="22"/>
                <w:szCs w:val="22"/>
              </w:rPr>
              <w:t>to ensure effective and efficient case management process.</w:t>
            </w:r>
          </w:p>
          <w:p w14:paraId="3FDCE3D3" w14:textId="68D0D029" w:rsidR="009A3254" w:rsidRPr="004A444E" w:rsidRDefault="00326953" w:rsidP="004A444E">
            <w:pPr>
              <w:pStyle w:val="ListParagraph"/>
              <w:numPr>
                <w:ilvl w:val="1"/>
                <w:numId w:val="40"/>
              </w:numPr>
              <w:rPr>
                <w:rFonts w:ascii="Gill Sans MT" w:hAnsi="Gill Sans MT" w:cs="Arial"/>
                <w:color w:val="000000"/>
                <w:sz w:val="22"/>
                <w:szCs w:val="22"/>
              </w:rPr>
            </w:pPr>
            <w:r>
              <w:rPr>
                <w:rFonts w:ascii="Gill Sans MT" w:hAnsi="Gill Sans MT" w:cs="Arial"/>
                <w:color w:val="000000"/>
                <w:sz w:val="22"/>
                <w:szCs w:val="22"/>
              </w:rPr>
              <w:t xml:space="preserve">Take an active part in </w:t>
            </w:r>
            <w:proofErr w:type="spellStart"/>
            <w:r>
              <w:rPr>
                <w:rFonts w:ascii="Gill Sans MT" w:hAnsi="Gill Sans MT" w:cs="Arial"/>
                <w:color w:val="000000"/>
                <w:sz w:val="22"/>
                <w:szCs w:val="22"/>
              </w:rPr>
              <w:t>conductiong</w:t>
            </w:r>
            <w:proofErr w:type="spellEnd"/>
            <w:r w:rsidR="009A3254">
              <w:rPr>
                <w:rFonts w:ascii="Gill Sans MT" w:hAnsi="Gill Sans MT" w:cs="Arial"/>
                <w:color w:val="000000"/>
                <w:sz w:val="22"/>
                <w:szCs w:val="22"/>
              </w:rPr>
              <w:t xml:space="preserve"> an integrated MHPSS case manage</w:t>
            </w:r>
            <w:r>
              <w:rPr>
                <w:rFonts w:ascii="Gill Sans MT" w:hAnsi="Gill Sans MT" w:cs="Arial"/>
                <w:color w:val="000000"/>
                <w:sz w:val="22"/>
                <w:szCs w:val="22"/>
              </w:rPr>
              <w:t xml:space="preserve">ment </w:t>
            </w:r>
            <w:r w:rsidR="005E5D3B">
              <w:rPr>
                <w:rFonts w:ascii="Gill Sans MT" w:hAnsi="Gill Sans MT" w:cs="Arial"/>
                <w:color w:val="000000"/>
                <w:sz w:val="22"/>
                <w:szCs w:val="22"/>
              </w:rPr>
              <w:t>with CP case workers</w:t>
            </w:r>
          </w:p>
          <w:p w14:paraId="347173F1" w14:textId="3E8AE1AF" w:rsidR="00D87925" w:rsidRPr="000E07A7" w:rsidRDefault="00D87925" w:rsidP="00D87925">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0E07A7">
              <w:rPr>
                <w:rFonts w:ascii="Gill Sans MT" w:hAnsi="Gill Sans MT" w:cs="Arial"/>
                <w:color w:val="000000"/>
                <w:sz w:val="22"/>
                <w:szCs w:val="22"/>
              </w:rPr>
              <w:t xml:space="preserve">Participate in the creation of any material needed for </w:t>
            </w:r>
            <w:proofErr w:type="spellStart"/>
            <w:r w:rsidRPr="000E07A7">
              <w:rPr>
                <w:rFonts w:ascii="Gill Sans MT" w:hAnsi="Gill Sans MT" w:cs="Arial"/>
                <w:color w:val="000000"/>
                <w:sz w:val="22"/>
                <w:szCs w:val="22"/>
              </w:rPr>
              <w:t>counseling</w:t>
            </w:r>
            <w:proofErr w:type="spellEnd"/>
            <w:r w:rsidRPr="000E07A7">
              <w:rPr>
                <w:rFonts w:ascii="Gill Sans MT" w:hAnsi="Gill Sans MT" w:cs="Arial"/>
                <w:color w:val="000000"/>
                <w:sz w:val="22"/>
                <w:szCs w:val="22"/>
              </w:rPr>
              <w:t xml:space="preserve"> activ</w:t>
            </w:r>
            <w:r w:rsidR="00E974AB">
              <w:rPr>
                <w:rFonts w:ascii="Gill Sans MT" w:hAnsi="Gill Sans MT" w:cs="Arial"/>
                <w:color w:val="000000"/>
                <w:sz w:val="22"/>
                <w:szCs w:val="22"/>
              </w:rPr>
              <w:t>ities and maintain and update</w:t>
            </w:r>
          </w:p>
          <w:p w14:paraId="7F79A669" w14:textId="45E88B78" w:rsidR="00D87925" w:rsidRPr="000E07A7" w:rsidRDefault="00D87925" w:rsidP="00E974AB">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0E07A7">
              <w:rPr>
                <w:rFonts w:ascii="Gill Sans MT" w:hAnsi="Gill Sans MT" w:cs="Arial"/>
                <w:color w:val="000000"/>
                <w:sz w:val="22"/>
                <w:szCs w:val="22"/>
              </w:rPr>
              <w:t>Keep files and statistics of daily activities and participate in team meetings to share experiences and discuss special cases with the supervisor</w:t>
            </w:r>
            <w:r w:rsidR="004A444E">
              <w:rPr>
                <w:rFonts w:ascii="Gill Sans MT" w:hAnsi="Gill Sans MT" w:cs="Arial"/>
                <w:color w:val="000000"/>
                <w:sz w:val="22"/>
                <w:szCs w:val="22"/>
              </w:rPr>
              <w:t xml:space="preserve"> </w:t>
            </w:r>
            <w:r w:rsidRPr="000E07A7">
              <w:rPr>
                <w:rFonts w:ascii="Gill Sans MT" w:hAnsi="Gill Sans MT" w:cs="Arial"/>
                <w:color w:val="000000"/>
                <w:sz w:val="22"/>
                <w:szCs w:val="22"/>
              </w:rPr>
              <w:t>respecting confidentiality</w:t>
            </w:r>
            <w:r w:rsidR="00E974AB">
              <w:rPr>
                <w:rFonts w:ascii="Gill Sans MT" w:hAnsi="Gill Sans MT" w:cs="Arial"/>
                <w:color w:val="000000"/>
                <w:sz w:val="22"/>
                <w:szCs w:val="22"/>
              </w:rPr>
              <w:t>,</w:t>
            </w:r>
            <w:r w:rsidR="00E974AB">
              <w:t xml:space="preserve"> </w:t>
            </w:r>
            <w:r w:rsidR="00E974AB" w:rsidRPr="00E974AB">
              <w:rPr>
                <w:rFonts w:ascii="Gill Sans MT" w:hAnsi="Gill Sans MT" w:cs="Arial"/>
                <w:color w:val="000000"/>
                <w:sz w:val="22"/>
                <w:szCs w:val="22"/>
              </w:rPr>
              <w:t>and or</w:t>
            </w:r>
            <w:r w:rsidR="00E974AB">
              <w:rPr>
                <w:rFonts w:ascii="Gill Sans MT" w:hAnsi="Gill Sans MT" w:cs="Arial"/>
                <w:color w:val="000000"/>
                <w:sz w:val="22"/>
                <w:szCs w:val="22"/>
              </w:rPr>
              <w:t xml:space="preserve"> with</w:t>
            </w:r>
            <w:r w:rsidR="00E974AB" w:rsidRPr="00E974AB">
              <w:rPr>
                <w:rFonts w:ascii="Gill Sans MT" w:hAnsi="Gill Sans MT" w:cs="Arial"/>
                <w:color w:val="000000"/>
                <w:sz w:val="22"/>
                <w:szCs w:val="22"/>
              </w:rPr>
              <w:t xml:space="preserve"> MHPSS Technical </w:t>
            </w:r>
            <w:r w:rsidR="005E5D3B">
              <w:rPr>
                <w:rFonts w:ascii="Gill Sans MT" w:hAnsi="Gill Sans MT" w:cs="Arial"/>
                <w:color w:val="000000"/>
                <w:sz w:val="22"/>
                <w:szCs w:val="22"/>
              </w:rPr>
              <w:t>Advisor</w:t>
            </w:r>
          </w:p>
          <w:p w14:paraId="78F1FD62" w14:textId="317ABA35" w:rsidR="00D87925" w:rsidRPr="000E07A7" w:rsidRDefault="00D87925" w:rsidP="00D87925">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0E07A7">
              <w:rPr>
                <w:rFonts w:ascii="Gill Sans MT" w:hAnsi="Gill Sans MT" w:cs="Arial"/>
                <w:color w:val="000000"/>
                <w:sz w:val="22"/>
                <w:szCs w:val="22"/>
              </w:rPr>
              <w:t>Inform</w:t>
            </w:r>
            <w:r w:rsidR="004A444E">
              <w:rPr>
                <w:rFonts w:ascii="Gill Sans MT" w:hAnsi="Gill Sans MT" w:cs="Arial"/>
                <w:color w:val="000000"/>
                <w:sz w:val="22"/>
                <w:szCs w:val="22"/>
              </w:rPr>
              <w:t xml:space="preserve"> and discuss with line manager </w:t>
            </w:r>
            <w:r w:rsidRPr="000E07A7">
              <w:rPr>
                <w:rFonts w:ascii="Gill Sans MT" w:hAnsi="Gill Sans MT" w:cs="Arial"/>
                <w:color w:val="000000"/>
                <w:sz w:val="22"/>
                <w:szCs w:val="22"/>
              </w:rPr>
              <w:t xml:space="preserve">any </w:t>
            </w:r>
            <w:r w:rsidR="004A444E">
              <w:rPr>
                <w:rFonts w:ascii="Gill Sans MT" w:hAnsi="Gill Sans MT" w:cs="Arial"/>
                <w:color w:val="000000"/>
                <w:sz w:val="22"/>
                <w:szCs w:val="22"/>
              </w:rPr>
              <w:t xml:space="preserve">difficulties and </w:t>
            </w:r>
            <w:r w:rsidRPr="000E07A7">
              <w:rPr>
                <w:rFonts w:ascii="Gill Sans MT" w:hAnsi="Gill Sans MT" w:cs="Arial"/>
                <w:color w:val="000000"/>
                <w:sz w:val="22"/>
                <w:szCs w:val="22"/>
              </w:rPr>
              <w:t>problem</w:t>
            </w:r>
            <w:r w:rsidR="004A444E">
              <w:rPr>
                <w:rFonts w:ascii="Gill Sans MT" w:hAnsi="Gill Sans MT" w:cs="Arial"/>
                <w:color w:val="000000"/>
                <w:sz w:val="22"/>
                <w:szCs w:val="22"/>
              </w:rPr>
              <w:t>s</w:t>
            </w:r>
            <w:r w:rsidRPr="000E07A7">
              <w:rPr>
                <w:rFonts w:ascii="Gill Sans MT" w:hAnsi="Gill Sans MT" w:cs="Arial"/>
                <w:color w:val="000000"/>
                <w:sz w:val="22"/>
                <w:szCs w:val="22"/>
              </w:rPr>
              <w:t xml:space="preserve"> of any kind arising during the day-to-day activities.</w:t>
            </w:r>
          </w:p>
          <w:p w14:paraId="4C7C307D" w14:textId="480031E0" w:rsidR="00D87925" w:rsidRDefault="00D87925" w:rsidP="004A444E">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0E07A7">
              <w:rPr>
                <w:rFonts w:ascii="Gill Sans MT" w:hAnsi="Gill Sans MT" w:cs="Arial"/>
                <w:color w:val="000000"/>
                <w:sz w:val="22"/>
                <w:szCs w:val="22"/>
              </w:rPr>
              <w:t>Take an active part in</w:t>
            </w:r>
            <w:r w:rsidR="006100E5">
              <w:rPr>
                <w:rFonts w:ascii="Gill Sans MT" w:hAnsi="Gill Sans MT" w:cs="Arial"/>
                <w:color w:val="000000"/>
                <w:sz w:val="22"/>
                <w:szCs w:val="22"/>
              </w:rPr>
              <w:t xml:space="preserve"> MHPSS related </w:t>
            </w:r>
            <w:r w:rsidRPr="000E07A7">
              <w:rPr>
                <w:rFonts w:ascii="Gill Sans MT" w:hAnsi="Gill Sans MT" w:cs="Arial"/>
                <w:color w:val="000000"/>
                <w:sz w:val="22"/>
                <w:szCs w:val="22"/>
              </w:rPr>
              <w:t xml:space="preserve"> training</w:t>
            </w:r>
            <w:r w:rsidR="006100E5">
              <w:rPr>
                <w:rFonts w:ascii="Gill Sans MT" w:hAnsi="Gill Sans MT" w:cs="Arial"/>
                <w:color w:val="000000"/>
                <w:sz w:val="22"/>
                <w:szCs w:val="22"/>
              </w:rPr>
              <w:t xml:space="preserve"> topics </w:t>
            </w:r>
            <w:r w:rsidRPr="000E07A7">
              <w:rPr>
                <w:rFonts w:ascii="Gill Sans MT" w:hAnsi="Gill Sans MT" w:cs="Arial"/>
                <w:color w:val="000000"/>
                <w:sz w:val="22"/>
                <w:szCs w:val="22"/>
              </w:rPr>
              <w:t xml:space="preserve"> f</w:t>
            </w:r>
            <w:r w:rsidR="006100E5">
              <w:rPr>
                <w:rFonts w:ascii="Gill Sans MT" w:hAnsi="Gill Sans MT" w:cs="Arial"/>
                <w:color w:val="000000"/>
                <w:sz w:val="22"/>
                <w:szCs w:val="22"/>
              </w:rPr>
              <w:t xml:space="preserve">or case workers , PSS facilitators, community </w:t>
            </w:r>
            <w:r>
              <w:rPr>
                <w:rFonts w:ascii="Gill Sans MT" w:hAnsi="Gill Sans MT" w:cs="Arial"/>
                <w:color w:val="000000"/>
                <w:sz w:val="22"/>
                <w:szCs w:val="22"/>
              </w:rPr>
              <w:t>mobilisers</w:t>
            </w:r>
            <w:r w:rsidR="004A444E">
              <w:rPr>
                <w:rFonts w:ascii="Gill Sans MT" w:hAnsi="Gill Sans MT" w:cs="Arial"/>
                <w:color w:val="000000"/>
                <w:sz w:val="22"/>
                <w:szCs w:val="22"/>
              </w:rPr>
              <w:t xml:space="preserve"> and community </w:t>
            </w:r>
            <w:proofErr w:type="spellStart"/>
            <w:r w:rsidR="004A444E">
              <w:rPr>
                <w:rFonts w:ascii="Gill Sans MT" w:hAnsi="Gill Sans MT" w:cs="Arial"/>
                <w:color w:val="000000"/>
                <w:sz w:val="22"/>
                <w:szCs w:val="22"/>
              </w:rPr>
              <w:t>voluteers</w:t>
            </w:r>
            <w:proofErr w:type="spellEnd"/>
            <w:r w:rsidR="004A444E">
              <w:rPr>
                <w:rFonts w:ascii="Gill Sans MT" w:hAnsi="Gill Sans MT" w:cs="Arial"/>
                <w:color w:val="000000"/>
                <w:sz w:val="22"/>
                <w:szCs w:val="22"/>
              </w:rPr>
              <w:t xml:space="preserve"> such as </w:t>
            </w:r>
            <w:r w:rsidR="006100E5">
              <w:t xml:space="preserve"> </w:t>
            </w:r>
            <w:r w:rsidR="006100E5" w:rsidRPr="006100E5">
              <w:rPr>
                <w:rFonts w:ascii="Gill Sans MT" w:hAnsi="Gill Sans MT" w:cs="Arial"/>
                <w:color w:val="000000"/>
                <w:sz w:val="22"/>
                <w:szCs w:val="22"/>
              </w:rPr>
              <w:t>community based child protection networks</w:t>
            </w:r>
            <w:r w:rsidR="006100E5">
              <w:rPr>
                <w:rFonts w:ascii="Gill Sans MT" w:hAnsi="Gill Sans MT" w:cs="Arial"/>
                <w:color w:val="000000"/>
                <w:sz w:val="22"/>
                <w:szCs w:val="22"/>
              </w:rPr>
              <w:t xml:space="preserve">  (CBCPN)</w:t>
            </w:r>
            <w:r w:rsidR="004A444E">
              <w:rPr>
                <w:rFonts w:ascii="Gill Sans MT" w:hAnsi="Gill Sans MT" w:cs="Arial"/>
                <w:color w:val="000000"/>
                <w:sz w:val="22"/>
                <w:szCs w:val="22"/>
              </w:rPr>
              <w:t xml:space="preserve">,  </w:t>
            </w:r>
            <w:r w:rsidR="007D26D9">
              <w:rPr>
                <w:rFonts w:ascii="Gill Sans MT" w:hAnsi="Gill Sans MT" w:cs="Arial"/>
                <w:color w:val="000000"/>
                <w:sz w:val="22"/>
                <w:szCs w:val="22"/>
              </w:rPr>
              <w:t>Boma Health Committee,</w:t>
            </w:r>
            <w:r w:rsidR="004A444E">
              <w:rPr>
                <w:rFonts w:ascii="Gill Sans MT" w:hAnsi="Gill Sans MT" w:cs="Arial"/>
                <w:color w:val="000000"/>
                <w:sz w:val="22"/>
                <w:szCs w:val="22"/>
              </w:rPr>
              <w:t xml:space="preserve"> leaders and other </w:t>
            </w:r>
            <w:r w:rsidR="004A444E" w:rsidRPr="004A444E">
              <w:rPr>
                <w:rFonts w:ascii="Gill Sans MT" w:hAnsi="Gill Sans MT" w:cs="Arial"/>
                <w:color w:val="000000"/>
                <w:sz w:val="22"/>
                <w:szCs w:val="22"/>
              </w:rPr>
              <w:t>stakeholders</w:t>
            </w:r>
          </w:p>
          <w:p w14:paraId="6D59927B" w14:textId="3911554F" w:rsidR="00D87925" w:rsidRPr="00D87925" w:rsidRDefault="00D87925" w:rsidP="00D87925">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D87925">
              <w:rPr>
                <w:rFonts w:ascii="Gill Sans MT" w:hAnsi="Gill Sans MT" w:cs="Arial"/>
                <w:color w:val="000000"/>
                <w:sz w:val="22"/>
                <w:szCs w:val="22"/>
              </w:rPr>
              <w:t>Hold regular meet</w:t>
            </w:r>
            <w:r>
              <w:rPr>
                <w:rFonts w:ascii="Gill Sans MT" w:hAnsi="Gill Sans MT" w:cs="Arial"/>
                <w:color w:val="000000"/>
                <w:sz w:val="22"/>
                <w:szCs w:val="22"/>
              </w:rPr>
              <w:t>ings with</w:t>
            </w:r>
            <w:r w:rsidR="006100E5">
              <w:rPr>
                <w:rFonts w:ascii="Gill Sans MT" w:hAnsi="Gill Sans MT" w:cs="Arial"/>
                <w:color w:val="000000"/>
                <w:sz w:val="22"/>
                <w:szCs w:val="22"/>
              </w:rPr>
              <w:t xml:space="preserve"> case workers,</w:t>
            </w:r>
            <w:r>
              <w:rPr>
                <w:rFonts w:ascii="Gill Sans MT" w:hAnsi="Gill Sans MT" w:cs="Arial"/>
                <w:color w:val="000000"/>
                <w:sz w:val="22"/>
                <w:szCs w:val="22"/>
              </w:rPr>
              <w:t xml:space="preserve"> </w:t>
            </w:r>
            <w:r w:rsidR="00265742">
              <w:rPr>
                <w:rFonts w:ascii="Gill Sans MT" w:hAnsi="Gill Sans MT" w:cs="Arial"/>
                <w:color w:val="000000"/>
                <w:sz w:val="22"/>
                <w:szCs w:val="22"/>
              </w:rPr>
              <w:t>MH</w:t>
            </w:r>
            <w:r>
              <w:rPr>
                <w:rFonts w:ascii="Gill Sans MT" w:hAnsi="Gill Sans MT" w:cs="Arial"/>
                <w:color w:val="000000"/>
                <w:sz w:val="22"/>
                <w:szCs w:val="22"/>
              </w:rPr>
              <w:t>PSS facilitators</w:t>
            </w:r>
            <w:r w:rsidRPr="00D87925">
              <w:rPr>
                <w:rFonts w:ascii="Gill Sans MT" w:hAnsi="Gill Sans MT" w:cs="Arial"/>
                <w:color w:val="000000"/>
                <w:sz w:val="22"/>
                <w:szCs w:val="22"/>
              </w:rPr>
              <w:t xml:space="preserve"> a</w:t>
            </w:r>
            <w:r w:rsidR="006100E5">
              <w:rPr>
                <w:rFonts w:ascii="Gill Sans MT" w:hAnsi="Gill Sans MT" w:cs="Arial"/>
                <w:color w:val="000000"/>
                <w:sz w:val="22"/>
                <w:szCs w:val="22"/>
              </w:rPr>
              <w:t xml:space="preserve">nd community </w:t>
            </w:r>
            <w:r>
              <w:rPr>
                <w:rFonts w:ascii="Gill Sans MT" w:hAnsi="Gill Sans MT" w:cs="Arial"/>
                <w:color w:val="000000"/>
                <w:sz w:val="22"/>
                <w:szCs w:val="22"/>
              </w:rPr>
              <w:t xml:space="preserve">mobilizers </w:t>
            </w:r>
            <w:r w:rsidR="004A444E">
              <w:rPr>
                <w:rFonts w:ascii="Gill Sans MT" w:hAnsi="Gill Sans MT" w:cs="Arial"/>
                <w:color w:val="000000"/>
                <w:sz w:val="22"/>
                <w:szCs w:val="22"/>
              </w:rPr>
              <w:t xml:space="preserve">to discuss successes, challenges and </w:t>
            </w:r>
            <w:proofErr w:type="spellStart"/>
            <w:r w:rsidR="004A444E">
              <w:rPr>
                <w:rFonts w:ascii="Gill Sans MT" w:hAnsi="Gill Sans MT" w:cs="Arial"/>
                <w:color w:val="000000"/>
                <w:sz w:val="22"/>
                <w:szCs w:val="22"/>
              </w:rPr>
              <w:t>wayfoward</w:t>
            </w:r>
            <w:proofErr w:type="spellEnd"/>
            <w:r w:rsidRPr="00D87925">
              <w:rPr>
                <w:rFonts w:ascii="Gill Sans MT" w:hAnsi="Gill Sans MT" w:cs="Arial"/>
                <w:color w:val="000000"/>
                <w:sz w:val="22"/>
                <w:szCs w:val="22"/>
              </w:rPr>
              <w:t xml:space="preserve"> </w:t>
            </w:r>
          </w:p>
          <w:p w14:paraId="60EB7724" w14:textId="56640BDE" w:rsidR="00D87925" w:rsidRPr="00D87925" w:rsidRDefault="00D87925" w:rsidP="00037006">
            <w:pPr>
              <w:pStyle w:val="ListParagraph"/>
              <w:numPr>
                <w:ilvl w:val="1"/>
                <w:numId w:val="40"/>
              </w:numPr>
              <w:rPr>
                <w:rFonts w:ascii="Gill Sans MT" w:hAnsi="Gill Sans MT" w:cs="Arial"/>
                <w:color w:val="000000"/>
                <w:sz w:val="22"/>
                <w:szCs w:val="22"/>
              </w:rPr>
            </w:pPr>
            <w:proofErr w:type="spellStart"/>
            <w:r>
              <w:rPr>
                <w:rFonts w:ascii="Gill Sans MT" w:hAnsi="Gill Sans MT" w:cs="Arial"/>
                <w:color w:val="000000"/>
                <w:sz w:val="22"/>
                <w:szCs w:val="22"/>
              </w:rPr>
              <w:t>Represention</w:t>
            </w:r>
            <w:proofErr w:type="spellEnd"/>
            <w:r>
              <w:rPr>
                <w:rFonts w:ascii="Gill Sans MT" w:hAnsi="Gill Sans MT" w:cs="Arial"/>
                <w:color w:val="000000"/>
                <w:sz w:val="22"/>
                <w:szCs w:val="22"/>
              </w:rPr>
              <w:t xml:space="preserve"> </w:t>
            </w:r>
            <w:r w:rsidRPr="00D87925">
              <w:rPr>
                <w:rFonts w:ascii="Gill Sans MT" w:hAnsi="Gill Sans MT" w:cs="Arial"/>
                <w:color w:val="000000"/>
                <w:sz w:val="22"/>
                <w:szCs w:val="22"/>
              </w:rPr>
              <w:t xml:space="preserve">in </w:t>
            </w:r>
            <w:r>
              <w:rPr>
                <w:rFonts w:ascii="Gill Sans MT" w:hAnsi="Gill Sans MT" w:cs="Arial"/>
                <w:color w:val="000000"/>
                <w:sz w:val="22"/>
                <w:szCs w:val="22"/>
              </w:rPr>
              <w:t xml:space="preserve">community </w:t>
            </w:r>
            <w:r w:rsidRPr="00D87925">
              <w:rPr>
                <w:rFonts w:ascii="Gill Sans MT" w:hAnsi="Gill Sans MT" w:cs="Arial"/>
                <w:color w:val="000000"/>
                <w:sz w:val="22"/>
                <w:szCs w:val="22"/>
              </w:rPr>
              <w:t>meetings</w:t>
            </w:r>
            <w:r>
              <w:rPr>
                <w:rFonts w:ascii="Gill Sans MT" w:hAnsi="Gill Sans MT" w:cs="Arial"/>
                <w:color w:val="000000"/>
                <w:sz w:val="22"/>
                <w:szCs w:val="22"/>
              </w:rPr>
              <w:t xml:space="preserve">, </w:t>
            </w:r>
            <w:r w:rsidR="00265742">
              <w:rPr>
                <w:rFonts w:ascii="Gill Sans MT" w:hAnsi="Gill Sans MT" w:cs="Arial"/>
                <w:color w:val="000000"/>
                <w:sz w:val="22"/>
                <w:szCs w:val="22"/>
              </w:rPr>
              <w:t>MH</w:t>
            </w:r>
            <w:r>
              <w:rPr>
                <w:rFonts w:ascii="Gill Sans MT" w:hAnsi="Gill Sans MT" w:cs="Arial"/>
                <w:color w:val="000000"/>
                <w:sz w:val="22"/>
                <w:szCs w:val="22"/>
              </w:rPr>
              <w:t xml:space="preserve">PSS working groups, </w:t>
            </w:r>
            <w:r w:rsidR="00A5400F">
              <w:rPr>
                <w:rFonts w:ascii="Gill Sans MT" w:hAnsi="Gill Sans MT" w:cs="Arial"/>
                <w:color w:val="000000"/>
                <w:sz w:val="22"/>
                <w:szCs w:val="22"/>
              </w:rPr>
              <w:t>S</w:t>
            </w:r>
            <w:r>
              <w:rPr>
                <w:rFonts w:ascii="Gill Sans MT" w:hAnsi="Gill Sans MT" w:cs="Arial"/>
                <w:color w:val="000000"/>
                <w:sz w:val="22"/>
                <w:szCs w:val="22"/>
              </w:rPr>
              <w:t xml:space="preserve">GBV subcluster, etc </w:t>
            </w:r>
            <w:r w:rsidR="00037006" w:rsidRPr="00037006">
              <w:rPr>
                <w:rFonts w:ascii="Gill Sans MT" w:hAnsi="Gill Sans MT" w:cs="Arial"/>
                <w:color w:val="000000"/>
                <w:sz w:val="22"/>
                <w:szCs w:val="22"/>
              </w:rPr>
              <w:t>and act</w:t>
            </w:r>
            <w:r w:rsidR="00E23653">
              <w:rPr>
                <w:rFonts w:ascii="Gill Sans MT" w:hAnsi="Gill Sans MT" w:cs="Arial"/>
                <w:color w:val="000000"/>
                <w:sz w:val="22"/>
                <w:szCs w:val="22"/>
              </w:rPr>
              <w:t xml:space="preserve"> as focal point for MHPSS in Lankien</w:t>
            </w:r>
            <w:r w:rsidR="00037006" w:rsidRPr="00037006">
              <w:rPr>
                <w:rFonts w:ascii="Gill Sans MT" w:hAnsi="Gill Sans MT" w:cs="Arial"/>
                <w:color w:val="000000"/>
                <w:sz w:val="22"/>
                <w:szCs w:val="22"/>
              </w:rPr>
              <w:t xml:space="preserve"> South</w:t>
            </w:r>
            <w:r w:rsidRPr="00D87925">
              <w:rPr>
                <w:rFonts w:ascii="Gill Sans MT" w:hAnsi="Gill Sans MT" w:cs="Arial"/>
                <w:color w:val="000000"/>
                <w:sz w:val="22"/>
                <w:szCs w:val="22"/>
              </w:rPr>
              <w:t xml:space="preserve"> </w:t>
            </w:r>
          </w:p>
          <w:p w14:paraId="7DF1170D" w14:textId="20C71B24" w:rsidR="00152797" w:rsidRPr="00152797" w:rsidRDefault="00152797" w:rsidP="006100E5">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Support caseworkers</w:t>
            </w:r>
            <w:r w:rsidR="00E974AB">
              <w:rPr>
                <w:rFonts w:ascii="Gill Sans MT" w:hAnsi="Gill Sans MT" w:cs="Arial"/>
                <w:color w:val="000000"/>
                <w:sz w:val="22"/>
                <w:szCs w:val="22"/>
              </w:rPr>
              <w:t xml:space="preserve">, </w:t>
            </w:r>
            <w:r w:rsidR="00A5400F">
              <w:rPr>
                <w:rFonts w:ascii="Gill Sans MT" w:hAnsi="Gill Sans MT" w:cs="Arial"/>
                <w:color w:val="000000"/>
                <w:sz w:val="22"/>
                <w:szCs w:val="22"/>
              </w:rPr>
              <w:t>MH</w:t>
            </w:r>
            <w:r w:rsidR="00E974AB">
              <w:rPr>
                <w:rFonts w:ascii="Gill Sans MT" w:hAnsi="Gill Sans MT" w:cs="Arial"/>
                <w:color w:val="000000"/>
                <w:sz w:val="22"/>
                <w:szCs w:val="22"/>
              </w:rPr>
              <w:t>PSS facilitators and</w:t>
            </w:r>
            <w:r w:rsidRPr="00152797">
              <w:rPr>
                <w:rFonts w:ascii="Gill Sans MT" w:hAnsi="Gill Sans MT" w:cs="Arial"/>
                <w:color w:val="000000"/>
                <w:sz w:val="22"/>
                <w:szCs w:val="22"/>
              </w:rPr>
              <w:t xml:space="preserve"> community mobilizers in emergency response and comprehensive case management issues relevant to the role.</w:t>
            </w:r>
          </w:p>
          <w:p w14:paraId="250E3BA5" w14:textId="77777777" w:rsidR="00152797" w:rsidRPr="00152797" w:rsidRDefault="00152797" w:rsidP="00152797">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Actively engage the case and caregiver(s) to participate in the case management process and share information appropriately in line with case management information management protocol</w:t>
            </w:r>
          </w:p>
          <w:p w14:paraId="2E12EE67" w14:textId="77777777" w:rsidR="00152797" w:rsidRPr="00152797" w:rsidRDefault="00152797" w:rsidP="00152797">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Ensure that files, registers and computer databases are used in an appropriate and correct manner and ensure case workers adhere to proper documentation and data protection protocols</w:t>
            </w:r>
          </w:p>
          <w:p w14:paraId="2750A782" w14:textId="77777777" w:rsidR="00152797" w:rsidRPr="00152797" w:rsidRDefault="00152797" w:rsidP="00152797">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Document best practice, case studies and learnings for reporting and evaluation purposes.</w:t>
            </w:r>
          </w:p>
          <w:p w14:paraId="5FE32FDA" w14:textId="11C6754E" w:rsidR="00152797" w:rsidRPr="00152797" w:rsidRDefault="00152797" w:rsidP="00152797">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Prepare and submit MHPSS reports regularly as indicated by the reporting schedule</w:t>
            </w:r>
            <w:r w:rsidR="00E30567">
              <w:rPr>
                <w:rFonts w:ascii="Gill Sans MT" w:hAnsi="Gill Sans MT" w:cs="Arial"/>
                <w:color w:val="000000"/>
                <w:sz w:val="22"/>
                <w:szCs w:val="22"/>
              </w:rPr>
              <w:t>, and submit to the Health Manager</w:t>
            </w:r>
            <w:r w:rsidR="00037006">
              <w:rPr>
                <w:rFonts w:ascii="Gill Sans MT" w:hAnsi="Gill Sans MT" w:cs="Arial"/>
                <w:color w:val="000000"/>
                <w:sz w:val="22"/>
                <w:szCs w:val="22"/>
              </w:rPr>
              <w:t xml:space="preserve"> </w:t>
            </w:r>
          </w:p>
          <w:p w14:paraId="4D1122A6" w14:textId="359DC9C7" w:rsidR="00152797" w:rsidRDefault="00152797" w:rsidP="00152797">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 xml:space="preserve">Receive reports of cases from community based child protection networks (CBCPN), Child Protection Help </w:t>
            </w:r>
            <w:proofErr w:type="gramStart"/>
            <w:r w:rsidRPr="00152797">
              <w:rPr>
                <w:rFonts w:ascii="Gill Sans MT" w:hAnsi="Gill Sans MT" w:cs="Arial"/>
                <w:color w:val="000000"/>
                <w:sz w:val="22"/>
                <w:szCs w:val="22"/>
              </w:rPr>
              <w:t>Desks(</w:t>
            </w:r>
            <w:proofErr w:type="gramEnd"/>
            <w:r w:rsidRPr="00152797">
              <w:rPr>
                <w:rFonts w:ascii="Gill Sans MT" w:hAnsi="Gill Sans MT" w:cs="Arial"/>
                <w:color w:val="000000"/>
                <w:sz w:val="22"/>
                <w:szCs w:val="22"/>
              </w:rPr>
              <w:t xml:space="preserve">CPHD), </w:t>
            </w:r>
            <w:r w:rsidR="00E23653">
              <w:rPr>
                <w:rFonts w:ascii="Gill Sans MT" w:hAnsi="Gill Sans MT" w:cs="Arial"/>
                <w:color w:val="000000"/>
                <w:sz w:val="22"/>
                <w:szCs w:val="22"/>
              </w:rPr>
              <w:t>Health Workers,</w:t>
            </w:r>
            <w:r w:rsidRPr="00152797">
              <w:rPr>
                <w:rFonts w:ascii="Gill Sans MT" w:hAnsi="Gill Sans MT" w:cs="Arial"/>
                <w:color w:val="000000"/>
                <w:sz w:val="22"/>
                <w:szCs w:val="22"/>
              </w:rPr>
              <w:t xml:space="preserve"> children clubs etc. and give feedback</w:t>
            </w:r>
            <w:r>
              <w:rPr>
                <w:rFonts w:ascii="Gill Sans MT" w:hAnsi="Gill Sans MT" w:cs="Arial"/>
                <w:color w:val="000000"/>
                <w:sz w:val="22"/>
                <w:szCs w:val="22"/>
              </w:rPr>
              <w:t>s as necessary.</w:t>
            </w:r>
          </w:p>
          <w:p w14:paraId="77C0B4A9" w14:textId="77777777" w:rsidR="00152797" w:rsidRDefault="00152797" w:rsidP="00152797">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Plan and conduct awareness raising sessions on prevention and in response to concerns identified.</w:t>
            </w:r>
          </w:p>
          <w:p w14:paraId="4CE2138D" w14:textId="77777777" w:rsidR="00152797" w:rsidRPr="004A444E" w:rsidRDefault="00152797" w:rsidP="004A444E">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4A444E">
              <w:rPr>
                <w:rFonts w:ascii="Gill Sans MT" w:hAnsi="Gill Sans MT" w:cs="Arial"/>
                <w:color w:val="000000"/>
                <w:sz w:val="22"/>
                <w:szCs w:val="22"/>
              </w:rPr>
              <w:t>Conduct monthly regular meetings with community groups and stakeholders to monitor progress and ensure smooth running of the project.</w:t>
            </w:r>
          </w:p>
          <w:p w14:paraId="6DBFD875" w14:textId="31BC71D7" w:rsidR="00975C8C" w:rsidRPr="00152797" w:rsidRDefault="00152797" w:rsidP="00152797">
            <w:pPr>
              <w:numPr>
                <w:ilvl w:val="1"/>
                <w:numId w:val="40"/>
              </w:numPr>
              <w:autoSpaceDE w:val="0"/>
              <w:autoSpaceDN w:val="0"/>
              <w:adjustRightInd w:val="0"/>
              <w:spacing w:before="100" w:beforeAutospacing="1" w:after="100" w:afterAutospacing="1"/>
              <w:rPr>
                <w:rFonts w:ascii="Gill Sans MT" w:hAnsi="Gill Sans MT" w:cs="Arial"/>
                <w:color w:val="000000"/>
                <w:sz w:val="22"/>
                <w:szCs w:val="22"/>
              </w:rPr>
            </w:pPr>
            <w:r w:rsidRPr="00152797">
              <w:rPr>
                <w:rFonts w:ascii="Gill Sans MT" w:hAnsi="Gill Sans MT" w:cs="Arial"/>
                <w:color w:val="000000"/>
                <w:sz w:val="22"/>
                <w:szCs w:val="22"/>
              </w:rPr>
              <w:t>Performs other funct</w:t>
            </w:r>
            <w:r w:rsidR="00E23653">
              <w:rPr>
                <w:rFonts w:ascii="Gill Sans MT" w:hAnsi="Gill Sans MT" w:cs="Arial"/>
                <w:color w:val="000000"/>
                <w:sz w:val="22"/>
                <w:szCs w:val="22"/>
              </w:rPr>
              <w:t>ions related to Health</w:t>
            </w:r>
            <w:r w:rsidRPr="00152797">
              <w:rPr>
                <w:rFonts w:ascii="Gill Sans MT" w:hAnsi="Gill Sans MT" w:cs="Arial"/>
                <w:color w:val="000000"/>
                <w:sz w:val="22"/>
                <w:szCs w:val="22"/>
              </w:rPr>
              <w:t xml:space="preserve"> activities and initiativ</w:t>
            </w:r>
            <w:r w:rsidR="00E23653">
              <w:rPr>
                <w:rFonts w:ascii="Gill Sans MT" w:hAnsi="Gill Sans MT" w:cs="Arial"/>
                <w:color w:val="000000"/>
                <w:sz w:val="22"/>
                <w:szCs w:val="22"/>
              </w:rPr>
              <w:t xml:space="preserve">es that may be assigned by </w:t>
            </w:r>
            <w:proofErr w:type="gramStart"/>
            <w:r w:rsidR="00E23653">
              <w:rPr>
                <w:rFonts w:ascii="Gill Sans MT" w:hAnsi="Gill Sans MT" w:cs="Arial"/>
                <w:color w:val="000000"/>
                <w:sz w:val="22"/>
                <w:szCs w:val="22"/>
              </w:rPr>
              <w:t>MHPSS</w:t>
            </w:r>
            <w:r w:rsidRPr="00152797">
              <w:rPr>
                <w:rFonts w:ascii="Gill Sans MT" w:hAnsi="Gill Sans MT" w:cs="Arial"/>
                <w:color w:val="000000"/>
                <w:sz w:val="22"/>
                <w:szCs w:val="22"/>
              </w:rPr>
              <w:t xml:space="preserve">  officer</w:t>
            </w:r>
            <w:proofErr w:type="gramEnd"/>
            <w:r w:rsidRPr="00152797">
              <w:rPr>
                <w:rFonts w:ascii="Gill Sans MT" w:hAnsi="Gill Sans MT" w:cs="Arial"/>
                <w:color w:val="000000"/>
                <w:sz w:val="22"/>
                <w:szCs w:val="22"/>
              </w:rPr>
              <w:t>.</w:t>
            </w:r>
          </w:p>
        </w:tc>
      </w:tr>
      <w:tr w:rsidR="00975C8C" w:rsidRPr="004C3FFF" w14:paraId="3F7EA371" w14:textId="77777777" w:rsidTr="00543A17">
        <w:tc>
          <w:tcPr>
            <w:tcW w:w="9498" w:type="dxa"/>
            <w:gridSpan w:val="3"/>
          </w:tcPr>
          <w:p w14:paraId="70E46FD1" w14:textId="2B28D4DE" w:rsidR="00975C8C" w:rsidRPr="0005605A" w:rsidRDefault="00975C8C" w:rsidP="00975C8C">
            <w:pPr>
              <w:snapToGrid w:val="0"/>
              <w:ind w:left="-24"/>
              <w:jc w:val="both"/>
              <w:rPr>
                <w:rFonts w:ascii="Gill Sans MT" w:hAnsi="Gill Sans MT" w:cs="Arial"/>
                <w:b/>
                <w:i/>
                <w:color w:val="000000" w:themeColor="text1"/>
                <w:sz w:val="22"/>
                <w:szCs w:val="22"/>
              </w:rPr>
            </w:pPr>
            <w:r w:rsidRPr="004C3FFF">
              <w:rPr>
                <w:rFonts w:ascii="Gill Sans MT" w:hAnsi="Gill Sans MT" w:cs="Arial"/>
                <w:b/>
                <w:sz w:val="22"/>
                <w:szCs w:val="22"/>
              </w:rPr>
              <w:t>BEHAVIOURS (Values in Practice</w:t>
            </w:r>
            <w:r w:rsidRPr="004C3FFF">
              <w:rPr>
                <w:rFonts w:ascii="Gill Sans MT" w:hAnsi="Gill Sans MT" w:cs="Arial"/>
                <w:sz w:val="22"/>
                <w:szCs w:val="22"/>
              </w:rPr>
              <w:t>)</w:t>
            </w:r>
            <w:r>
              <w:rPr>
                <w:rFonts w:ascii="Gill Sans MT" w:hAnsi="Gill Sans MT" w:cs="Arial"/>
                <w:sz w:val="22"/>
                <w:szCs w:val="22"/>
              </w:rPr>
              <w:t xml:space="preserve"> (</w:t>
            </w:r>
            <w:r w:rsidRPr="0005605A">
              <w:rPr>
                <w:rFonts w:ascii="Gill Sans MT" w:hAnsi="Gill Sans MT" w:cs="Arial"/>
                <w:b/>
                <w:color w:val="000000" w:themeColor="text1"/>
                <w:sz w:val="22"/>
                <w:szCs w:val="22"/>
              </w:rPr>
              <w:t>Section should not consist of Competencies as this are the standard Values in practice)</w:t>
            </w:r>
          </w:p>
          <w:p w14:paraId="06A287C3" w14:textId="77777777" w:rsidR="00975C8C" w:rsidRPr="004C3FFF" w:rsidRDefault="00975C8C" w:rsidP="00975C8C">
            <w:pPr>
              <w:ind w:left="-24"/>
              <w:jc w:val="both"/>
              <w:rPr>
                <w:rFonts w:ascii="Gill Sans MT" w:hAnsi="Gill Sans MT" w:cs="Arial"/>
                <w:b/>
                <w:sz w:val="22"/>
                <w:szCs w:val="22"/>
              </w:rPr>
            </w:pPr>
            <w:r w:rsidRPr="004C3FFF">
              <w:rPr>
                <w:rFonts w:ascii="Gill Sans MT" w:hAnsi="Gill Sans MT" w:cs="Arial"/>
                <w:b/>
                <w:sz w:val="22"/>
                <w:szCs w:val="22"/>
              </w:rPr>
              <w:t>Accountability:</w:t>
            </w:r>
          </w:p>
          <w:p w14:paraId="243EE76F" w14:textId="77777777" w:rsidR="00975C8C" w:rsidRPr="004C3FFF" w:rsidRDefault="00975C8C" w:rsidP="00975C8C">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t xml:space="preserve">holds </w:t>
            </w:r>
            <w:proofErr w:type="spellStart"/>
            <w:r w:rsidRPr="004C3FFF">
              <w:rPr>
                <w:rFonts w:ascii="Gill Sans MT" w:hAnsi="Gill Sans MT" w:cs="Arial"/>
                <w:sz w:val="22"/>
                <w:szCs w:val="22"/>
              </w:rPr>
              <w:t>self accountable</w:t>
            </w:r>
            <w:proofErr w:type="spellEnd"/>
            <w:r w:rsidRPr="004C3FFF">
              <w:rPr>
                <w:rFonts w:ascii="Gill Sans MT" w:hAnsi="Gill Sans MT" w:cs="Arial"/>
                <w:sz w:val="22"/>
                <w:szCs w:val="22"/>
              </w:rPr>
              <w:t xml:space="preserve"> for making decisions, managing resources efficiently, achieving and role modelling Save the Children values</w:t>
            </w:r>
          </w:p>
          <w:p w14:paraId="1C414B84" w14:textId="77777777" w:rsidR="00975C8C" w:rsidRPr="004C3FFF" w:rsidRDefault="00975C8C" w:rsidP="00975C8C">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lastRenderedPageBreak/>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FFAD7A7" w14:textId="77777777" w:rsidR="00975C8C" w:rsidRPr="004C3FFF" w:rsidRDefault="00975C8C" w:rsidP="00975C8C">
            <w:pPr>
              <w:ind w:left="-24"/>
              <w:jc w:val="both"/>
              <w:rPr>
                <w:rFonts w:ascii="Gill Sans MT" w:hAnsi="Gill Sans MT" w:cs="Arial"/>
                <w:b/>
                <w:sz w:val="22"/>
                <w:szCs w:val="22"/>
              </w:rPr>
            </w:pPr>
            <w:r w:rsidRPr="004C3FFF">
              <w:rPr>
                <w:rFonts w:ascii="Gill Sans MT" w:hAnsi="Gill Sans MT" w:cs="Arial"/>
                <w:b/>
                <w:sz w:val="22"/>
                <w:szCs w:val="22"/>
              </w:rPr>
              <w:t>Ambition:</w:t>
            </w:r>
          </w:p>
          <w:p w14:paraId="252FED33" w14:textId="77777777" w:rsidR="00975C8C" w:rsidRPr="004C3FFF" w:rsidRDefault="00975C8C" w:rsidP="00975C8C">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sets ambitious and challenging goals for themselves and their team, takes responsibility for their own personal development and encourages their team to do the same</w:t>
            </w:r>
          </w:p>
          <w:p w14:paraId="3AAB749A" w14:textId="77777777" w:rsidR="00975C8C" w:rsidRPr="004C3FFF" w:rsidRDefault="00975C8C" w:rsidP="00975C8C">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widely shares their personal vision for Save the Children, engages and motivates others</w:t>
            </w:r>
          </w:p>
          <w:p w14:paraId="5EA4FED3" w14:textId="77777777" w:rsidR="00975C8C" w:rsidRPr="004C3FFF" w:rsidRDefault="00975C8C" w:rsidP="00975C8C">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future orientated, thinks strategically and on a global scale.</w:t>
            </w:r>
          </w:p>
          <w:p w14:paraId="7AD0DE68" w14:textId="77777777" w:rsidR="00975C8C" w:rsidRPr="004C3FFF" w:rsidRDefault="00975C8C" w:rsidP="00975C8C">
            <w:pPr>
              <w:ind w:left="-24"/>
              <w:jc w:val="both"/>
              <w:rPr>
                <w:rFonts w:ascii="Gill Sans MT" w:hAnsi="Gill Sans MT" w:cs="Arial"/>
                <w:b/>
                <w:sz w:val="22"/>
                <w:szCs w:val="22"/>
              </w:rPr>
            </w:pPr>
            <w:r w:rsidRPr="004C3FFF">
              <w:rPr>
                <w:rFonts w:ascii="Gill Sans MT" w:hAnsi="Gill Sans MT" w:cs="Arial"/>
                <w:b/>
                <w:sz w:val="22"/>
                <w:szCs w:val="22"/>
              </w:rPr>
              <w:t>Collaboration:</w:t>
            </w:r>
          </w:p>
          <w:p w14:paraId="39F1425A" w14:textId="77777777" w:rsidR="00975C8C" w:rsidRPr="004C3FFF" w:rsidRDefault="00975C8C" w:rsidP="00975C8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builds and maintains effective relationships, with their team, colleagues, Members and external partners and supporters</w:t>
            </w:r>
          </w:p>
          <w:p w14:paraId="778B5939" w14:textId="77777777" w:rsidR="00975C8C" w:rsidRPr="004C3FFF" w:rsidRDefault="00975C8C" w:rsidP="00975C8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values diversity, sees it as a source of competitive strength</w:t>
            </w:r>
          </w:p>
          <w:p w14:paraId="37EADA71" w14:textId="77777777" w:rsidR="00975C8C" w:rsidRPr="004C3FFF" w:rsidRDefault="00975C8C" w:rsidP="00975C8C">
            <w:pPr>
              <w:numPr>
                <w:ilvl w:val="0"/>
                <w:numId w:val="29"/>
              </w:numPr>
              <w:suppressAutoHyphens/>
              <w:jc w:val="both"/>
              <w:rPr>
                <w:rFonts w:ascii="Gill Sans MT" w:hAnsi="Gill Sans MT" w:cs="Arial"/>
                <w:sz w:val="22"/>
                <w:szCs w:val="22"/>
              </w:rPr>
            </w:pPr>
            <w:r w:rsidRPr="004C3FFF">
              <w:rPr>
                <w:rFonts w:ascii="Gill Sans MT" w:hAnsi="Gill Sans MT" w:cs="Arial"/>
                <w:sz w:val="22"/>
                <w:szCs w:val="22"/>
              </w:rPr>
              <w:t>approachable, good listener, easy to talk to.</w:t>
            </w:r>
          </w:p>
          <w:p w14:paraId="47CAE8E8" w14:textId="77777777" w:rsidR="00975C8C" w:rsidRPr="004C3FFF" w:rsidRDefault="00975C8C" w:rsidP="00975C8C">
            <w:pPr>
              <w:ind w:left="-24"/>
              <w:jc w:val="both"/>
              <w:rPr>
                <w:rFonts w:ascii="Gill Sans MT" w:hAnsi="Gill Sans MT" w:cs="Arial"/>
                <w:b/>
                <w:sz w:val="22"/>
                <w:szCs w:val="22"/>
              </w:rPr>
            </w:pPr>
            <w:r w:rsidRPr="004C3FFF">
              <w:rPr>
                <w:rFonts w:ascii="Gill Sans MT" w:hAnsi="Gill Sans MT" w:cs="Arial"/>
                <w:b/>
                <w:sz w:val="22"/>
                <w:szCs w:val="22"/>
              </w:rPr>
              <w:t>Creativity:</w:t>
            </w:r>
          </w:p>
          <w:p w14:paraId="4E55ED8A" w14:textId="77777777" w:rsidR="00975C8C" w:rsidRPr="004C3FFF" w:rsidRDefault="00975C8C" w:rsidP="00975C8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develops and encourages new and innovative solutions</w:t>
            </w:r>
          </w:p>
          <w:p w14:paraId="51869821" w14:textId="77777777" w:rsidR="00975C8C" w:rsidRPr="004C3FFF" w:rsidRDefault="00975C8C" w:rsidP="00975C8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willing to take disciplined risks.</w:t>
            </w:r>
          </w:p>
          <w:p w14:paraId="33871164" w14:textId="77777777" w:rsidR="00975C8C" w:rsidRPr="004C3FFF" w:rsidRDefault="00975C8C" w:rsidP="00975C8C">
            <w:pPr>
              <w:ind w:left="-24"/>
              <w:jc w:val="both"/>
              <w:rPr>
                <w:rFonts w:ascii="Gill Sans MT" w:hAnsi="Gill Sans MT" w:cs="Arial"/>
                <w:b/>
                <w:sz w:val="22"/>
                <w:szCs w:val="22"/>
              </w:rPr>
            </w:pPr>
            <w:r w:rsidRPr="004C3FFF">
              <w:rPr>
                <w:rFonts w:ascii="Gill Sans MT" w:hAnsi="Gill Sans MT" w:cs="Arial"/>
                <w:b/>
                <w:sz w:val="22"/>
                <w:szCs w:val="22"/>
              </w:rPr>
              <w:t>Integrity:</w:t>
            </w:r>
          </w:p>
          <w:p w14:paraId="5FB2F647" w14:textId="77777777" w:rsidR="00975C8C" w:rsidRPr="004C3FFF" w:rsidRDefault="00975C8C" w:rsidP="00975C8C">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p w14:paraId="6F9EF089" w14:textId="77777777" w:rsidR="00975C8C" w:rsidRPr="004C3FFF" w:rsidRDefault="00975C8C" w:rsidP="00975C8C">
            <w:pPr>
              <w:jc w:val="both"/>
              <w:rPr>
                <w:rFonts w:ascii="Gill Sans MT" w:hAnsi="Gill Sans MT" w:cs="Arial"/>
                <w:b/>
                <w:sz w:val="22"/>
                <w:szCs w:val="22"/>
              </w:rPr>
            </w:pPr>
          </w:p>
        </w:tc>
      </w:tr>
      <w:tr w:rsidR="00975C8C" w:rsidRPr="004C3FFF" w14:paraId="02325D88" w14:textId="77777777" w:rsidTr="00543A17">
        <w:tc>
          <w:tcPr>
            <w:tcW w:w="9498" w:type="dxa"/>
            <w:gridSpan w:val="3"/>
          </w:tcPr>
          <w:p w14:paraId="785100A3" w14:textId="77777777" w:rsidR="00975C8C" w:rsidRPr="004C3FFF" w:rsidRDefault="00975C8C" w:rsidP="00975C8C">
            <w:pPr>
              <w:jc w:val="both"/>
              <w:rPr>
                <w:rFonts w:ascii="Gill Sans MT" w:hAnsi="Gill Sans MT" w:cs="Arial"/>
                <w:b/>
                <w:i/>
                <w:color w:val="808080"/>
                <w:sz w:val="22"/>
                <w:szCs w:val="22"/>
              </w:rPr>
            </w:pPr>
            <w:r w:rsidRPr="004C3FFF">
              <w:rPr>
                <w:rFonts w:ascii="Gill Sans MT" w:hAnsi="Gill Sans MT" w:cs="Arial"/>
                <w:b/>
                <w:sz w:val="22"/>
                <w:szCs w:val="22"/>
              </w:rPr>
              <w:lastRenderedPageBreak/>
              <w:t xml:space="preserve">QUALIFICATIONS  </w:t>
            </w:r>
          </w:p>
          <w:p w14:paraId="31937D15" w14:textId="641D492D" w:rsidR="00975C8C" w:rsidRPr="004C3FFF" w:rsidRDefault="00975C8C" w:rsidP="00975C8C">
            <w:pPr>
              <w:jc w:val="both"/>
              <w:rPr>
                <w:rFonts w:ascii="Gill Sans MT" w:hAnsi="Gill Sans MT" w:cs="Arial"/>
                <w:sz w:val="22"/>
                <w:szCs w:val="22"/>
              </w:rPr>
            </w:pPr>
            <w:r w:rsidRPr="003C3082">
              <w:rPr>
                <w:rFonts w:ascii="Gill Sans MT" w:hAnsi="Gill Sans MT" w:cs="Arial"/>
                <w:sz w:val="20"/>
              </w:rPr>
              <w:t>Minimum Diploma  in social sciences, social work or community development</w:t>
            </w:r>
          </w:p>
        </w:tc>
      </w:tr>
      <w:tr w:rsidR="00975C8C" w:rsidRPr="004C3FFF" w14:paraId="586DA031" w14:textId="77777777" w:rsidTr="00920C0C">
        <w:trPr>
          <w:trHeight w:val="844"/>
        </w:trPr>
        <w:tc>
          <w:tcPr>
            <w:tcW w:w="9498" w:type="dxa"/>
            <w:gridSpan w:val="3"/>
            <w:tcBorders>
              <w:bottom w:val="single" w:sz="8" w:space="0" w:color="000000"/>
            </w:tcBorders>
          </w:tcPr>
          <w:p w14:paraId="613AE825" w14:textId="77777777" w:rsidR="00975C8C" w:rsidRDefault="00975C8C" w:rsidP="00975C8C">
            <w:pPr>
              <w:jc w:val="both"/>
              <w:rPr>
                <w:rFonts w:ascii="Gill Sans MT" w:hAnsi="Gill Sans MT" w:cs="Arial"/>
                <w:b/>
                <w:sz w:val="22"/>
                <w:szCs w:val="22"/>
              </w:rPr>
            </w:pPr>
            <w:r w:rsidRPr="004C3FFF">
              <w:rPr>
                <w:rFonts w:ascii="Gill Sans MT" w:hAnsi="Gill Sans MT" w:cs="Arial"/>
                <w:b/>
                <w:sz w:val="22"/>
                <w:szCs w:val="22"/>
              </w:rPr>
              <w:t>EXPERIENCE AND SKILLS</w:t>
            </w:r>
          </w:p>
          <w:p w14:paraId="2BE8C70F" w14:textId="116F43C6" w:rsidR="00975C8C" w:rsidRDefault="00975C8C" w:rsidP="00975C8C">
            <w:pPr>
              <w:jc w:val="both"/>
              <w:rPr>
                <w:rFonts w:ascii="Gill Sans MT" w:hAnsi="Gill Sans MT" w:cs="Arial"/>
                <w:b/>
                <w:sz w:val="22"/>
                <w:szCs w:val="22"/>
              </w:rPr>
            </w:pPr>
            <w:r>
              <w:rPr>
                <w:rFonts w:ascii="Gill Sans MT" w:hAnsi="Gill Sans MT" w:cs="Arial"/>
                <w:b/>
                <w:sz w:val="22"/>
                <w:szCs w:val="22"/>
              </w:rPr>
              <w:t>Essential</w:t>
            </w:r>
          </w:p>
          <w:p w14:paraId="14B58DBC" w14:textId="2370C179" w:rsidR="00975C8C" w:rsidRPr="00CC2166" w:rsidRDefault="00975C8C" w:rsidP="007F5446">
            <w:pPr>
              <w:numPr>
                <w:ilvl w:val="0"/>
                <w:numId w:val="37"/>
              </w:numPr>
              <w:jc w:val="both"/>
              <w:rPr>
                <w:rFonts w:ascii="Gill Sans MT" w:hAnsi="Gill Sans MT" w:cs="Arial"/>
                <w:color w:val="000000"/>
                <w:sz w:val="22"/>
                <w:szCs w:val="22"/>
              </w:rPr>
            </w:pPr>
            <w:r w:rsidRPr="00CC2166">
              <w:rPr>
                <w:rFonts w:ascii="Gill Sans MT" w:hAnsi="Gill Sans MT" w:cs="Arial"/>
                <w:color w:val="000000"/>
                <w:sz w:val="22"/>
                <w:szCs w:val="22"/>
              </w:rPr>
              <w:t>Minimum Diploma  in</w:t>
            </w:r>
            <w:r w:rsidR="00E974AB">
              <w:rPr>
                <w:rFonts w:ascii="Gill Sans MT" w:hAnsi="Gill Sans MT" w:cs="Arial"/>
                <w:color w:val="000000"/>
                <w:sz w:val="22"/>
                <w:szCs w:val="22"/>
              </w:rPr>
              <w:t xml:space="preserve"> counselling,</w:t>
            </w:r>
            <w:r w:rsidRPr="00CC2166">
              <w:rPr>
                <w:rFonts w:ascii="Gill Sans MT" w:hAnsi="Gill Sans MT" w:cs="Arial"/>
                <w:color w:val="000000"/>
                <w:sz w:val="22"/>
                <w:szCs w:val="22"/>
              </w:rPr>
              <w:t xml:space="preserve"> social sciences, social work</w:t>
            </w:r>
            <w:r w:rsidR="00E974AB">
              <w:rPr>
                <w:rFonts w:ascii="Gill Sans MT" w:hAnsi="Gill Sans MT" w:cs="Arial"/>
                <w:color w:val="000000"/>
                <w:sz w:val="22"/>
                <w:szCs w:val="22"/>
              </w:rPr>
              <w:t xml:space="preserve">, </w:t>
            </w:r>
            <w:r w:rsidRPr="00CC2166">
              <w:rPr>
                <w:rFonts w:ascii="Gill Sans MT" w:hAnsi="Gill Sans MT" w:cs="Arial"/>
                <w:color w:val="000000"/>
                <w:sz w:val="22"/>
                <w:szCs w:val="22"/>
              </w:rPr>
              <w:t>community development</w:t>
            </w:r>
            <w:r w:rsidR="00E974AB">
              <w:rPr>
                <w:rFonts w:ascii="Gill Sans MT" w:hAnsi="Gill Sans MT" w:cs="Arial"/>
                <w:color w:val="000000"/>
                <w:sz w:val="22"/>
                <w:szCs w:val="22"/>
              </w:rPr>
              <w:t xml:space="preserve"> or any other MHPSS related training </w:t>
            </w:r>
          </w:p>
          <w:p w14:paraId="140B13AE" w14:textId="77777777" w:rsidR="00975C8C" w:rsidRPr="00CC2166" w:rsidRDefault="00975C8C" w:rsidP="007F5446">
            <w:pPr>
              <w:numPr>
                <w:ilvl w:val="0"/>
                <w:numId w:val="37"/>
              </w:numPr>
              <w:jc w:val="both"/>
              <w:rPr>
                <w:rFonts w:ascii="Gill Sans MT" w:hAnsi="Gill Sans MT" w:cs="Arial"/>
                <w:color w:val="000000"/>
                <w:sz w:val="22"/>
                <w:szCs w:val="22"/>
              </w:rPr>
            </w:pPr>
            <w:r w:rsidRPr="00CC2166">
              <w:rPr>
                <w:rFonts w:ascii="Gill Sans MT" w:hAnsi="Gill Sans MT" w:cs="Arial"/>
                <w:color w:val="000000"/>
                <w:sz w:val="22"/>
                <w:szCs w:val="22"/>
              </w:rPr>
              <w:t>2-3 years sectorial experience or relevant experience in social work, community development and working with children in Child Protection Programme preferable with humanitarian Organization.</w:t>
            </w:r>
          </w:p>
          <w:p w14:paraId="07FEBE66" w14:textId="7B7E1476" w:rsidR="00975C8C" w:rsidRPr="00CC2166" w:rsidRDefault="00975C8C" w:rsidP="007F5446">
            <w:pPr>
              <w:numPr>
                <w:ilvl w:val="0"/>
                <w:numId w:val="37"/>
              </w:numPr>
              <w:jc w:val="both"/>
              <w:rPr>
                <w:rFonts w:ascii="Gill Sans MT" w:hAnsi="Gill Sans MT" w:cs="Arial"/>
                <w:color w:val="000000"/>
                <w:sz w:val="22"/>
                <w:szCs w:val="22"/>
              </w:rPr>
            </w:pPr>
            <w:r w:rsidRPr="00CC2166">
              <w:rPr>
                <w:rFonts w:ascii="Gill Sans MT" w:hAnsi="Gill Sans MT" w:cs="Arial"/>
                <w:color w:val="000000"/>
                <w:sz w:val="22"/>
                <w:szCs w:val="22"/>
              </w:rPr>
              <w:t>Very good written and spoken</w:t>
            </w:r>
            <w:r w:rsidR="0011767B">
              <w:rPr>
                <w:rFonts w:ascii="Gill Sans MT" w:hAnsi="Gill Sans MT" w:cs="Arial"/>
                <w:color w:val="000000"/>
                <w:sz w:val="22"/>
                <w:szCs w:val="22"/>
              </w:rPr>
              <w:t xml:space="preserve"> English, Local community (Nuer</w:t>
            </w:r>
            <w:r w:rsidRPr="00CC2166">
              <w:rPr>
                <w:rFonts w:ascii="Gill Sans MT" w:hAnsi="Gill Sans MT" w:cs="Arial"/>
                <w:color w:val="000000"/>
                <w:sz w:val="22"/>
                <w:szCs w:val="22"/>
              </w:rPr>
              <w:t xml:space="preserve"> &amp; Arabic) languages is a plus</w:t>
            </w:r>
          </w:p>
          <w:p w14:paraId="52DB0DC5" w14:textId="77777777" w:rsidR="00975C8C" w:rsidRPr="00CC2166" w:rsidRDefault="00975C8C" w:rsidP="007F5446">
            <w:pPr>
              <w:numPr>
                <w:ilvl w:val="0"/>
                <w:numId w:val="37"/>
              </w:numPr>
              <w:jc w:val="both"/>
              <w:rPr>
                <w:rFonts w:ascii="Gill Sans MT" w:hAnsi="Gill Sans MT" w:cs="Arial"/>
                <w:color w:val="000000"/>
                <w:sz w:val="22"/>
                <w:szCs w:val="22"/>
              </w:rPr>
            </w:pPr>
            <w:r w:rsidRPr="00CC2166">
              <w:rPr>
                <w:rFonts w:ascii="Gill Sans MT" w:hAnsi="Gill Sans MT" w:cs="Arial"/>
                <w:color w:val="000000"/>
                <w:sz w:val="22"/>
                <w:szCs w:val="22"/>
              </w:rPr>
              <w:t>Excellent technical understanding of child protection and community based approached</w:t>
            </w:r>
          </w:p>
          <w:p w14:paraId="38AC19AE" w14:textId="77777777" w:rsidR="00975C8C" w:rsidRPr="00CC2166" w:rsidRDefault="00975C8C" w:rsidP="007F5446">
            <w:pPr>
              <w:numPr>
                <w:ilvl w:val="0"/>
                <w:numId w:val="37"/>
              </w:numPr>
              <w:jc w:val="both"/>
              <w:rPr>
                <w:rFonts w:ascii="Gill Sans MT" w:hAnsi="Gill Sans MT" w:cs="Arial"/>
                <w:color w:val="000000"/>
                <w:sz w:val="22"/>
                <w:szCs w:val="22"/>
              </w:rPr>
            </w:pPr>
            <w:r w:rsidRPr="00CC2166">
              <w:rPr>
                <w:rFonts w:ascii="Gill Sans MT" w:hAnsi="Gill Sans MT" w:cs="Arial"/>
                <w:color w:val="000000"/>
                <w:sz w:val="22"/>
                <w:szCs w:val="22"/>
              </w:rPr>
              <w:t>Computer knowledge</w:t>
            </w:r>
          </w:p>
          <w:p w14:paraId="3D61FD41" w14:textId="77777777" w:rsidR="00975C8C" w:rsidRPr="00CC2166" w:rsidRDefault="00975C8C" w:rsidP="007F5446">
            <w:pPr>
              <w:numPr>
                <w:ilvl w:val="0"/>
                <w:numId w:val="37"/>
              </w:numPr>
              <w:jc w:val="both"/>
              <w:rPr>
                <w:rFonts w:ascii="Gill Sans MT" w:hAnsi="Gill Sans MT" w:cs="Arial"/>
                <w:color w:val="000000"/>
                <w:sz w:val="22"/>
                <w:szCs w:val="22"/>
              </w:rPr>
            </w:pPr>
            <w:r w:rsidRPr="00CC2166">
              <w:rPr>
                <w:rFonts w:ascii="Gill Sans MT" w:hAnsi="Gill Sans MT" w:cs="Arial"/>
                <w:color w:val="000000"/>
                <w:sz w:val="22"/>
                <w:szCs w:val="22"/>
              </w:rPr>
              <w:t>Strong interpersonal and communication skills</w:t>
            </w:r>
          </w:p>
          <w:p w14:paraId="733D86AB" w14:textId="77777777" w:rsidR="00975C8C" w:rsidRPr="00CC2166" w:rsidRDefault="00975C8C" w:rsidP="007F5446">
            <w:pPr>
              <w:numPr>
                <w:ilvl w:val="0"/>
                <w:numId w:val="37"/>
              </w:numPr>
              <w:jc w:val="both"/>
              <w:rPr>
                <w:rFonts w:ascii="Gill Sans MT" w:hAnsi="Gill Sans MT" w:cs="Arial"/>
                <w:color w:val="000000"/>
                <w:sz w:val="22"/>
                <w:szCs w:val="22"/>
              </w:rPr>
            </w:pPr>
            <w:r w:rsidRPr="00CC2166">
              <w:rPr>
                <w:rFonts w:ascii="Gill Sans MT" w:hAnsi="Gill Sans MT" w:cs="Arial"/>
                <w:color w:val="000000"/>
                <w:sz w:val="22"/>
                <w:szCs w:val="22"/>
              </w:rPr>
              <w:t>Be able to prioritize tasks</w:t>
            </w:r>
          </w:p>
          <w:p w14:paraId="1A644915" w14:textId="77777777" w:rsidR="00975C8C" w:rsidRPr="00CC2166" w:rsidRDefault="00975C8C" w:rsidP="007F5446">
            <w:pPr>
              <w:numPr>
                <w:ilvl w:val="0"/>
                <w:numId w:val="37"/>
              </w:numPr>
              <w:suppressAutoHyphens/>
              <w:rPr>
                <w:rFonts w:ascii="Gill Sans MT" w:hAnsi="Gill Sans MT" w:cs="Arial"/>
                <w:color w:val="000000"/>
                <w:sz w:val="22"/>
                <w:szCs w:val="22"/>
              </w:rPr>
            </w:pPr>
            <w:r w:rsidRPr="00CC2166">
              <w:rPr>
                <w:rFonts w:ascii="Gill Sans MT" w:hAnsi="Gill Sans MT" w:cs="Arial"/>
                <w:color w:val="000000"/>
                <w:sz w:val="22"/>
                <w:szCs w:val="22"/>
              </w:rPr>
              <w:t>Able to operate in extremely harsh living and working environment</w:t>
            </w:r>
          </w:p>
          <w:p w14:paraId="7487B19B" w14:textId="77777777" w:rsidR="00975C8C" w:rsidRDefault="00975C8C" w:rsidP="00975C8C">
            <w:pPr>
              <w:jc w:val="both"/>
              <w:rPr>
                <w:rFonts w:ascii="Gill Sans MT" w:hAnsi="Gill Sans MT" w:cs="Arial"/>
                <w:b/>
                <w:sz w:val="22"/>
                <w:szCs w:val="22"/>
              </w:rPr>
            </w:pPr>
          </w:p>
          <w:p w14:paraId="4B8E3423" w14:textId="77777777" w:rsidR="00975C8C" w:rsidRDefault="00975C8C" w:rsidP="00975C8C">
            <w:pPr>
              <w:jc w:val="both"/>
              <w:rPr>
                <w:rFonts w:ascii="Gill Sans MT" w:hAnsi="Gill Sans MT" w:cs="Arial"/>
                <w:b/>
                <w:sz w:val="22"/>
                <w:szCs w:val="22"/>
              </w:rPr>
            </w:pPr>
            <w:proofErr w:type="spellStart"/>
            <w:r>
              <w:rPr>
                <w:rFonts w:ascii="Gill Sans MT" w:hAnsi="Gill Sans MT" w:cs="Arial"/>
                <w:b/>
                <w:sz w:val="22"/>
                <w:szCs w:val="22"/>
              </w:rPr>
              <w:t>Desireable</w:t>
            </w:r>
            <w:proofErr w:type="spellEnd"/>
          </w:p>
          <w:p w14:paraId="3E8B8003" w14:textId="52AB23F7" w:rsidR="00975C8C" w:rsidRDefault="00975C8C" w:rsidP="007F5446">
            <w:pPr>
              <w:pStyle w:val="ListParagraph"/>
              <w:numPr>
                <w:ilvl w:val="0"/>
                <w:numId w:val="37"/>
              </w:numPr>
              <w:suppressAutoHyphens/>
              <w:contextualSpacing w:val="0"/>
              <w:rPr>
                <w:rFonts w:ascii="Gill Sans MT" w:hAnsi="Gill Sans MT" w:cs="Arial"/>
                <w:color w:val="000000"/>
                <w:sz w:val="22"/>
                <w:szCs w:val="22"/>
              </w:rPr>
            </w:pPr>
            <w:r w:rsidRPr="003C3082">
              <w:rPr>
                <w:rFonts w:ascii="Gill Sans MT" w:hAnsi="Gill Sans MT" w:cs="Arial"/>
                <w:color w:val="000000"/>
                <w:sz w:val="22"/>
                <w:szCs w:val="22"/>
              </w:rPr>
              <w:t>Knowledge of the area, socio-culture and local language where the post is located as an added advantage</w:t>
            </w:r>
          </w:p>
          <w:p w14:paraId="3FB3E8B0" w14:textId="77777777" w:rsidR="007F5446" w:rsidRPr="0057702F" w:rsidRDefault="007F5446" w:rsidP="0057702F">
            <w:pPr>
              <w:pStyle w:val="ListParagraph"/>
              <w:numPr>
                <w:ilvl w:val="0"/>
                <w:numId w:val="37"/>
              </w:numPr>
              <w:suppressAutoHyphens/>
              <w:contextualSpacing w:val="0"/>
              <w:rPr>
                <w:rFonts w:ascii="Gill Sans MT" w:hAnsi="Gill Sans MT" w:cs="Arial"/>
                <w:color w:val="000000"/>
                <w:sz w:val="22"/>
                <w:szCs w:val="22"/>
              </w:rPr>
            </w:pPr>
            <w:r w:rsidRPr="0057702F">
              <w:rPr>
                <w:rFonts w:ascii="Gill Sans MT" w:hAnsi="Gill Sans MT" w:cs="Arial"/>
                <w:color w:val="000000"/>
                <w:sz w:val="22"/>
                <w:szCs w:val="22"/>
              </w:rPr>
              <w:t>Work experience with children and families, especially knowledge of child rights and participation</w:t>
            </w:r>
          </w:p>
          <w:p w14:paraId="73F27EB4" w14:textId="77777777" w:rsidR="007F5446" w:rsidRPr="0057702F" w:rsidRDefault="007F5446" w:rsidP="0057702F">
            <w:pPr>
              <w:pStyle w:val="ListParagraph"/>
              <w:numPr>
                <w:ilvl w:val="0"/>
                <w:numId w:val="37"/>
              </w:numPr>
              <w:suppressAutoHyphens/>
              <w:contextualSpacing w:val="0"/>
              <w:rPr>
                <w:rFonts w:ascii="Gill Sans MT" w:hAnsi="Gill Sans MT" w:cs="Arial"/>
                <w:color w:val="000000"/>
                <w:sz w:val="22"/>
                <w:szCs w:val="22"/>
              </w:rPr>
            </w:pPr>
            <w:r w:rsidRPr="0057702F">
              <w:rPr>
                <w:rFonts w:ascii="Gill Sans MT" w:hAnsi="Gill Sans MT" w:cs="Arial"/>
                <w:color w:val="000000"/>
                <w:sz w:val="22"/>
                <w:szCs w:val="22"/>
              </w:rPr>
              <w:t>Experience in community facilitation and mobilisation</w:t>
            </w:r>
          </w:p>
          <w:p w14:paraId="0A8F8A28" w14:textId="38F3A645" w:rsidR="007F5446" w:rsidRPr="003C3082" w:rsidRDefault="007F5446" w:rsidP="007F5446">
            <w:pPr>
              <w:pStyle w:val="ListParagraph"/>
              <w:numPr>
                <w:ilvl w:val="0"/>
                <w:numId w:val="37"/>
              </w:numPr>
              <w:suppressAutoHyphens/>
              <w:contextualSpacing w:val="0"/>
              <w:rPr>
                <w:rFonts w:ascii="Gill Sans MT" w:hAnsi="Gill Sans MT" w:cs="Arial"/>
                <w:color w:val="000000"/>
                <w:sz w:val="22"/>
                <w:szCs w:val="22"/>
              </w:rPr>
            </w:pPr>
            <w:r w:rsidRPr="0057702F">
              <w:rPr>
                <w:rFonts w:ascii="Gill Sans MT" w:hAnsi="Gill Sans MT" w:cs="Arial"/>
                <w:color w:val="000000"/>
                <w:sz w:val="22"/>
                <w:szCs w:val="22"/>
              </w:rPr>
              <w:t>Previous NGO experience, including an understanding of the neutral status of an international NGO.</w:t>
            </w:r>
          </w:p>
          <w:p w14:paraId="7A3B8516" w14:textId="7C6BB867" w:rsidR="00975C8C" w:rsidRPr="004C3FFF" w:rsidRDefault="00975C8C" w:rsidP="00975C8C">
            <w:pPr>
              <w:jc w:val="both"/>
              <w:rPr>
                <w:rFonts w:ascii="Gill Sans MT" w:hAnsi="Gill Sans MT" w:cs="Arial"/>
                <w:b/>
                <w:sz w:val="22"/>
                <w:szCs w:val="22"/>
              </w:rPr>
            </w:pPr>
          </w:p>
        </w:tc>
      </w:tr>
      <w:tr w:rsidR="00975C8C" w:rsidRPr="004C3FFF" w14:paraId="0D894F95" w14:textId="77777777" w:rsidTr="00EF1BB6">
        <w:trPr>
          <w:trHeight w:val="425"/>
        </w:trPr>
        <w:tc>
          <w:tcPr>
            <w:tcW w:w="9498" w:type="dxa"/>
            <w:gridSpan w:val="3"/>
          </w:tcPr>
          <w:p w14:paraId="00A753BE" w14:textId="77777777" w:rsidR="00975C8C" w:rsidRPr="004C3FFF" w:rsidRDefault="00975C8C" w:rsidP="00975C8C">
            <w:pPr>
              <w:jc w:val="both"/>
              <w:rPr>
                <w:rFonts w:ascii="Gill Sans MT" w:hAnsi="Gill Sans MT" w:cs="Arial"/>
                <w:b/>
                <w:sz w:val="22"/>
                <w:szCs w:val="22"/>
              </w:rPr>
            </w:pPr>
            <w:r w:rsidRPr="004C3FFF">
              <w:rPr>
                <w:rFonts w:ascii="Gill Sans MT" w:hAnsi="Gill Sans MT" w:cs="Arial"/>
                <w:b/>
                <w:sz w:val="22"/>
                <w:szCs w:val="22"/>
              </w:rPr>
              <w:t>Additional job responsibilities</w:t>
            </w:r>
          </w:p>
          <w:p w14:paraId="2E444EA1" w14:textId="77777777" w:rsidR="00975C8C" w:rsidRPr="004C3FFF" w:rsidRDefault="00975C8C" w:rsidP="00975C8C">
            <w:pPr>
              <w:tabs>
                <w:tab w:val="left" w:pos="1134"/>
              </w:tabs>
              <w:jc w:val="both"/>
              <w:rPr>
                <w:rFonts w:ascii="Gill Sans MT" w:hAnsi="Gill Sans MT" w:cs="Arial"/>
                <w:sz w:val="22"/>
                <w:szCs w:val="22"/>
              </w:rPr>
            </w:pPr>
            <w:r w:rsidRPr="004C3FFF">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975C8C" w:rsidRPr="004C3FFF" w14:paraId="0416C979" w14:textId="77777777" w:rsidTr="00920C0C">
        <w:tc>
          <w:tcPr>
            <w:tcW w:w="9498" w:type="dxa"/>
            <w:gridSpan w:val="3"/>
            <w:tcBorders>
              <w:top w:val="single" w:sz="8" w:space="0" w:color="000000"/>
            </w:tcBorders>
          </w:tcPr>
          <w:p w14:paraId="67BEC4FB" w14:textId="77777777" w:rsidR="00975C8C" w:rsidRPr="004C3FFF" w:rsidRDefault="00975C8C" w:rsidP="00975C8C">
            <w:pPr>
              <w:jc w:val="both"/>
              <w:rPr>
                <w:rFonts w:ascii="Gill Sans MT" w:hAnsi="Gill Sans MT" w:cs="Arial"/>
                <w:b/>
                <w:sz w:val="22"/>
                <w:szCs w:val="22"/>
              </w:rPr>
            </w:pPr>
            <w:r w:rsidRPr="004C3FFF">
              <w:rPr>
                <w:rFonts w:ascii="Gill Sans MT" w:hAnsi="Gill Sans MT" w:cs="Arial"/>
                <w:b/>
                <w:sz w:val="22"/>
                <w:szCs w:val="22"/>
              </w:rPr>
              <w:t xml:space="preserve">Equal Opportunities </w:t>
            </w:r>
          </w:p>
          <w:p w14:paraId="1C97BC12" w14:textId="77777777" w:rsidR="00975C8C" w:rsidRPr="004C3FFF" w:rsidRDefault="00975C8C" w:rsidP="00975C8C">
            <w:pPr>
              <w:jc w:val="both"/>
              <w:rPr>
                <w:rFonts w:ascii="Gill Sans MT" w:hAnsi="Gill Sans MT" w:cs="Arial"/>
                <w:sz w:val="22"/>
                <w:szCs w:val="22"/>
              </w:rPr>
            </w:pPr>
            <w:r w:rsidRPr="004C3FFF">
              <w:rPr>
                <w:rFonts w:ascii="Gill Sans MT" w:hAnsi="Gill Sans MT" w:cs="Arial"/>
                <w:sz w:val="22"/>
                <w:szCs w:val="22"/>
              </w:rPr>
              <w:t>The role holder is required to carry out the duties in accordance with the SCI Equal Opportunities and Diversity policies and procedures.</w:t>
            </w:r>
          </w:p>
        </w:tc>
      </w:tr>
      <w:tr w:rsidR="00975C8C" w:rsidRPr="004C3FFF" w14:paraId="174BE54C" w14:textId="77777777" w:rsidTr="00543A17">
        <w:tc>
          <w:tcPr>
            <w:tcW w:w="9498" w:type="dxa"/>
            <w:gridSpan w:val="3"/>
          </w:tcPr>
          <w:p w14:paraId="793BCCA5" w14:textId="77777777" w:rsidR="00975C8C" w:rsidRPr="00520EAC" w:rsidRDefault="00975C8C" w:rsidP="00975C8C">
            <w:pPr>
              <w:jc w:val="both"/>
              <w:rPr>
                <w:rFonts w:ascii="Gill Sans MT" w:hAnsi="Gill Sans MT"/>
                <w:b/>
                <w:color w:val="000000"/>
                <w:sz w:val="22"/>
                <w:szCs w:val="22"/>
              </w:rPr>
            </w:pPr>
            <w:r w:rsidRPr="00520EAC">
              <w:rPr>
                <w:rFonts w:ascii="Gill Sans MT" w:hAnsi="Gill Sans MT"/>
                <w:b/>
                <w:color w:val="000000"/>
                <w:sz w:val="22"/>
                <w:szCs w:val="22"/>
              </w:rPr>
              <w:t>Child Safeguarding:</w:t>
            </w:r>
          </w:p>
          <w:p w14:paraId="0626BDCC" w14:textId="77777777" w:rsidR="00975C8C" w:rsidRPr="00C13528" w:rsidRDefault="00975C8C" w:rsidP="00975C8C">
            <w:pPr>
              <w:jc w:val="both"/>
              <w:rPr>
                <w:rFonts w:ascii="Gill Sans MT" w:hAnsi="Gill Sans MT"/>
                <w:sz w:val="22"/>
                <w:szCs w:val="22"/>
              </w:rPr>
            </w:pPr>
            <w:r w:rsidRPr="00520EAC">
              <w:rPr>
                <w:rFonts w:ascii="Gill Sans MT" w:hAnsi="Gill Sans MT"/>
                <w:color w:val="000000"/>
                <w:sz w:val="22"/>
                <w:szCs w:val="22"/>
              </w:rPr>
              <w:lastRenderedPageBreak/>
              <w:t>We need to keep children safe so our selection process, which includes rigorous background checks, reflects our commitment to the protection of children from abuse</w:t>
            </w:r>
            <w:r>
              <w:rPr>
                <w:rFonts w:ascii="Gill Sans MT" w:hAnsi="Gill Sans MT"/>
                <w:sz w:val="22"/>
                <w:szCs w:val="22"/>
              </w:rPr>
              <w:t>.</w:t>
            </w:r>
          </w:p>
        </w:tc>
      </w:tr>
      <w:tr w:rsidR="00975C8C" w:rsidRPr="004C3FFF" w14:paraId="31B93B63" w14:textId="77777777" w:rsidTr="00543A17">
        <w:tc>
          <w:tcPr>
            <w:tcW w:w="9498" w:type="dxa"/>
            <w:gridSpan w:val="3"/>
          </w:tcPr>
          <w:p w14:paraId="55A85233" w14:textId="77777777" w:rsidR="00975C8C" w:rsidRPr="004C3FFF" w:rsidRDefault="00975C8C" w:rsidP="00975C8C">
            <w:pPr>
              <w:jc w:val="both"/>
              <w:rPr>
                <w:rFonts w:ascii="Gill Sans MT" w:hAnsi="Gill Sans MT" w:cs="Arial"/>
                <w:b/>
                <w:sz w:val="22"/>
                <w:szCs w:val="22"/>
              </w:rPr>
            </w:pPr>
            <w:r w:rsidRPr="004C3FFF">
              <w:rPr>
                <w:rFonts w:ascii="Gill Sans MT" w:hAnsi="Gill Sans MT" w:cs="Arial"/>
                <w:b/>
                <w:sz w:val="22"/>
                <w:szCs w:val="22"/>
              </w:rPr>
              <w:lastRenderedPageBreak/>
              <w:t>Health and Safety</w:t>
            </w:r>
          </w:p>
          <w:p w14:paraId="35665435" w14:textId="77777777" w:rsidR="00975C8C" w:rsidRPr="004C3FFF" w:rsidRDefault="00975C8C" w:rsidP="00975C8C">
            <w:pPr>
              <w:jc w:val="both"/>
              <w:rPr>
                <w:rFonts w:ascii="Gill Sans MT" w:hAnsi="Gill Sans MT" w:cs="Arial"/>
                <w:sz w:val="22"/>
                <w:szCs w:val="22"/>
              </w:rPr>
            </w:pPr>
            <w:r w:rsidRPr="004C3FFF">
              <w:rPr>
                <w:rFonts w:ascii="Gill Sans MT" w:hAnsi="Gill Sans MT" w:cs="Arial"/>
                <w:sz w:val="22"/>
                <w:szCs w:val="22"/>
              </w:rPr>
              <w:t>The role holder is required to carry out the duties in accordance with SCI Health and Safety policies and procedures.</w:t>
            </w:r>
          </w:p>
        </w:tc>
      </w:tr>
      <w:tr w:rsidR="00975C8C" w:rsidRPr="004C3FFF" w14:paraId="01F821BF" w14:textId="77777777" w:rsidTr="00543A17">
        <w:trPr>
          <w:trHeight w:val="425"/>
        </w:trPr>
        <w:tc>
          <w:tcPr>
            <w:tcW w:w="4678" w:type="dxa"/>
            <w:gridSpan w:val="2"/>
            <w:tcBorders>
              <w:bottom w:val="single" w:sz="4" w:space="0" w:color="auto"/>
            </w:tcBorders>
          </w:tcPr>
          <w:p w14:paraId="2A281F68" w14:textId="5A8E2234" w:rsidR="00975C8C" w:rsidRPr="004C3FFF" w:rsidRDefault="00975C8C" w:rsidP="00975C8C">
            <w:pPr>
              <w:tabs>
                <w:tab w:val="left" w:pos="1134"/>
              </w:tabs>
              <w:jc w:val="both"/>
              <w:rPr>
                <w:rFonts w:ascii="Gill Sans MT" w:hAnsi="Gill Sans MT" w:cs="Arial"/>
                <w:b/>
                <w:sz w:val="22"/>
                <w:szCs w:val="22"/>
              </w:rPr>
            </w:pPr>
            <w:r w:rsidRPr="004C3FFF">
              <w:rPr>
                <w:rFonts w:ascii="Gill Sans MT" w:hAnsi="Gill Sans MT" w:cs="Arial"/>
                <w:b/>
                <w:sz w:val="22"/>
                <w:szCs w:val="22"/>
              </w:rPr>
              <w:t>JD written by:</w:t>
            </w:r>
            <w:r w:rsidR="00AC6FEB">
              <w:rPr>
                <w:rFonts w:ascii="Gill Sans MT" w:hAnsi="Gill Sans MT" w:cs="Arial"/>
                <w:b/>
                <w:sz w:val="22"/>
                <w:szCs w:val="22"/>
              </w:rPr>
              <w:t xml:space="preserve"> </w:t>
            </w:r>
            <w:r w:rsidR="00DB0D45">
              <w:rPr>
                <w:rFonts w:ascii="Gill Sans MT" w:hAnsi="Gill Sans MT" w:cs="Arial"/>
                <w:b/>
                <w:sz w:val="22"/>
                <w:szCs w:val="22"/>
              </w:rPr>
              <w:t>PM</w:t>
            </w:r>
          </w:p>
        </w:tc>
        <w:tc>
          <w:tcPr>
            <w:tcW w:w="4820" w:type="dxa"/>
            <w:tcBorders>
              <w:bottom w:val="single" w:sz="4" w:space="0" w:color="auto"/>
            </w:tcBorders>
          </w:tcPr>
          <w:p w14:paraId="60499579" w14:textId="77777777" w:rsidR="00975C8C" w:rsidRPr="004C3FFF" w:rsidRDefault="00975C8C" w:rsidP="00975C8C">
            <w:pPr>
              <w:tabs>
                <w:tab w:val="left" w:pos="984"/>
              </w:tabs>
              <w:jc w:val="both"/>
              <w:rPr>
                <w:rFonts w:ascii="Gill Sans MT" w:hAnsi="Gill Sans MT" w:cs="Arial"/>
                <w:b/>
                <w:sz w:val="22"/>
                <w:szCs w:val="22"/>
              </w:rPr>
            </w:pPr>
            <w:r w:rsidRPr="004C3FFF">
              <w:rPr>
                <w:rFonts w:ascii="Gill Sans MT" w:hAnsi="Gill Sans MT" w:cs="Arial"/>
                <w:b/>
                <w:sz w:val="22"/>
                <w:szCs w:val="22"/>
              </w:rPr>
              <w:t>Date:</w:t>
            </w:r>
          </w:p>
        </w:tc>
      </w:tr>
      <w:tr w:rsidR="00975C8C" w:rsidRPr="004C3FFF" w14:paraId="5C55EFF8" w14:textId="77777777" w:rsidTr="00F069CA">
        <w:trPr>
          <w:trHeight w:val="425"/>
        </w:trPr>
        <w:tc>
          <w:tcPr>
            <w:tcW w:w="4678" w:type="dxa"/>
            <w:gridSpan w:val="2"/>
            <w:tcBorders>
              <w:bottom w:val="single" w:sz="4" w:space="0" w:color="auto"/>
            </w:tcBorders>
          </w:tcPr>
          <w:p w14:paraId="2733473F" w14:textId="440EBC93" w:rsidR="00975C8C" w:rsidRPr="004C3FFF" w:rsidRDefault="00975C8C" w:rsidP="00975C8C">
            <w:pPr>
              <w:tabs>
                <w:tab w:val="left" w:pos="1134"/>
              </w:tabs>
              <w:jc w:val="both"/>
              <w:rPr>
                <w:rFonts w:ascii="Gill Sans MT" w:hAnsi="Gill Sans MT" w:cs="Arial"/>
                <w:sz w:val="22"/>
                <w:szCs w:val="22"/>
              </w:rPr>
            </w:pPr>
            <w:r w:rsidRPr="004C3FFF">
              <w:rPr>
                <w:rFonts w:ascii="Gill Sans MT" w:hAnsi="Gill Sans MT" w:cs="Arial"/>
                <w:b/>
                <w:sz w:val="22"/>
                <w:szCs w:val="22"/>
              </w:rPr>
              <w:t>JD agreed by:</w:t>
            </w:r>
            <w:r w:rsidR="00E974AB">
              <w:rPr>
                <w:rFonts w:ascii="Gill Sans MT" w:hAnsi="Gill Sans MT" w:cs="Arial"/>
                <w:b/>
                <w:sz w:val="22"/>
                <w:szCs w:val="22"/>
              </w:rPr>
              <w:t xml:space="preserve"> MHPSS Technica</w:t>
            </w:r>
            <w:r w:rsidR="00DB0D45">
              <w:rPr>
                <w:rFonts w:ascii="Gill Sans MT" w:hAnsi="Gill Sans MT" w:cs="Arial"/>
                <w:b/>
                <w:sz w:val="22"/>
                <w:szCs w:val="22"/>
              </w:rPr>
              <w:t>l Advisor</w:t>
            </w:r>
          </w:p>
        </w:tc>
        <w:tc>
          <w:tcPr>
            <w:tcW w:w="4820" w:type="dxa"/>
          </w:tcPr>
          <w:p w14:paraId="754111D4" w14:textId="4C2DFE1D" w:rsidR="00975C8C" w:rsidRPr="004C3FFF" w:rsidRDefault="00975C8C" w:rsidP="00975C8C">
            <w:pPr>
              <w:tabs>
                <w:tab w:val="left" w:pos="984"/>
              </w:tabs>
              <w:jc w:val="both"/>
              <w:rPr>
                <w:rFonts w:ascii="Gill Sans MT" w:hAnsi="Gill Sans MT" w:cs="Arial"/>
                <w:b/>
                <w:sz w:val="22"/>
                <w:szCs w:val="22"/>
              </w:rPr>
            </w:pPr>
            <w:r w:rsidRPr="004C3FFF">
              <w:rPr>
                <w:rFonts w:ascii="Gill Sans MT" w:hAnsi="Gill Sans MT" w:cs="Arial"/>
                <w:b/>
                <w:sz w:val="22"/>
                <w:szCs w:val="22"/>
              </w:rPr>
              <w:t>Date:</w:t>
            </w:r>
            <w:r w:rsidR="00E974AB">
              <w:rPr>
                <w:rFonts w:ascii="Gill Sans MT" w:hAnsi="Gill Sans MT" w:cs="Arial"/>
                <w:b/>
                <w:sz w:val="22"/>
                <w:szCs w:val="22"/>
              </w:rPr>
              <w:t xml:space="preserve"> </w:t>
            </w:r>
          </w:p>
        </w:tc>
      </w:tr>
      <w:tr w:rsidR="00975C8C" w:rsidRPr="004C3FFF" w14:paraId="1893BA81" w14:textId="77777777" w:rsidTr="00F069CA">
        <w:trPr>
          <w:trHeight w:val="425"/>
        </w:trPr>
        <w:tc>
          <w:tcPr>
            <w:tcW w:w="4678" w:type="dxa"/>
            <w:gridSpan w:val="2"/>
          </w:tcPr>
          <w:p w14:paraId="67E3E3F8" w14:textId="77777777" w:rsidR="00975C8C" w:rsidRPr="004C3FFF" w:rsidRDefault="00975C8C" w:rsidP="00975C8C">
            <w:pPr>
              <w:tabs>
                <w:tab w:val="left" w:pos="1134"/>
              </w:tabs>
              <w:jc w:val="both"/>
              <w:rPr>
                <w:rFonts w:ascii="Gill Sans MT" w:hAnsi="Gill Sans MT" w:cs="Arial"/>
                <w:b/>
                <w:sz w:val="22"/>
                <w:szCs w:val="22"/>
              </w:rPr>
            </w:pPr>
            <w:r w:rsidRPr="004C3FFF">
              <w:rPr>
                <w:rFonts w:ascii="Gill Sans MT" w:hAnsi="Gill Sans MT" w:cs="Arial"/>
                <w:b/>
                <w:sz w:val="22"/>
                <w:szCs w:val="22"/>
              </w:rPr>
              <w:t>Updated By:</w:t>
            </w:r>
          </w:p>
        </w:tc>
        <w:tc>
          <w:tcPr>
            <w:tcW w:w="4820" w:type="dxa"/>
            <w:tcBorders>
              <w:bottom w:val="single" w:sz="4" w:space="0" w:color="auto"/>
            </w:tcBorders>
          </w:tcPr>
          <w:p w14:paraId="2CAD89FF" w14:textId="77777777" w:rsidR="00975C8C" w:rsidRPr="004C3FFF" w:rsidRDefault="00975C8C" w:rsidP="00975C8C">
            <w:pPr>
              <w:tabs>
                <w:tab w:val="left" w:pos="984"/>
              </w:tabs>
              <w:jc w:val="both"/>
              <w:rPr>
                <w:rFonts w:ascii="Gill Sans MT" w:hAnsi="Gill Sans MT" w:cs="Arial"/>
                <w:b/>
                <w:sz w:val="22"/>
                <w:szCs w:val="22"/>
              </w:rPr>
            </w:pPr>
            <w:r w:rsidRPr="004C3FFF">
              <w:rPr>
                <w:rFonts w:ascii="Gill Sans MT" w:hAnsi="Gill Sans MT" w:cs="Arial"/>
                <w:b/>
                <w:sz w:val="22"/>
                <w:szCs w:val="22"/>
              </w:rPr>
              <w:t>Date:</w:t>
            </w:r>
          </w:p>
        </w:tc>
      </w:tr>
      <w:tr w:rsidR="00975C8C" w:rsidRPr="004C3FFF" w14:paraId="5814EE10" w14:textId="77777777" w:rsidTr="00543A17">
        <w:trPr>
          <w:trHeight w:val="425"/>
        </w:trPr>
        <w:tc>
          <w:tcPr>
            <w:tcW w:w="4678" w:type="dxa"/>
            <w:gridSpan w:val="2"/>
            <w:tcBorders>
              <w:bottom w:val="single" w:sz="4" w:space="0" w:color="auto"/>
            </w:tcBorders>
          </w:tcPr>
          <w:p w14:paraId="7666A98C" w14:textId="77777777" w:rsidR="00975C8C" w:rsidRPr="004C3FFF" w:rsidRDefault="00975C8C" w:rsidP="00975C8C">
            <w:pPr>
              <w:tabs>
                <w:tab w:val="left" w:pos="1134"/>
              </w:tabs>
              <w:jc w:val="both"/>
              <w:rPr>
                <w:rFonts w:ascii="Gill Sans MT" w:hAnsi="Gill Sans MT" w:cs="Arial"/>
                <w:b/>
                <w:sz w:val="22"/>
                <w:szCs w:val="22"/>
              </w:rPr>
            </w:pPr>
            <w:r w:rsidRPr="004C3FFF">
              <w:rPr>
                <w:rFonts w:ascii="Gill Sans MT" w:hAnsi="Gill Sans MT" w:cs="Arial"/>
                <w:b/>
                <w:sz w:val="22"/>
                <w:szCs w:val="22"/>
              </w:rPr>
              <w:t>Evaluated:</w:t>
            </w:r>
          </w:p>
        </w:tc>
        <w:tc>
          <w:tcPr>
            <w:tcW w:w="4820" w:type="dxa"/>
            <w:tcBorders>
              <w:bottom w:val="single" w:sz="4" w:space="0" w:color="auto"/>
            </w:tcBorders>
          </w:tcPr>
          <w:p w14:paraId="5B835306" w14:textId="77777777" w:rsidR="00975C8C" w:rsidRPr="004C3FFF" w:rsidRDefault="00975C8C" w:rsidP="00975C8C">
            <w:pPr>
              <w:tabs>
                <w:tab w:val="left" w:pos="984"/>
              </w:tabs>
              <w:jc w:val="both"/>
              <w:rPr>
                <w:rFonts w:ascii="Gill Sans MT" w:hAnsi="Gill Sans MT" w:cs="Arial"/>
                <w:b/>
                <w:sz w:val="22"/>
                <w:szCs w:val="22"/>
              </w:rPr>
            </w:pPr>
            <w:r w:rsidRPr="004C3FFF">
              <w:rPr>
                <w:rFonts w:ascii="Gill Sans MT" w:hAnsi="Gill Sans MT" w:cs="Arial"/>
                <w:b/>
                <w:sz w:val="22"/>
                <w:szCs w:val="22"/>
              </w:rPr>
              <w:t>Date:</w:t>
            </w:r>
          </w:p>
        </w:tc>
      </w:tr>
    </w:tbl>
    <w:p w14:paraId="35FDB055" w14:textId="77777777" w:rsidR="00F9086D" w:rsidRPr="004C3FFF" w:rsidRDefault="00F9086D" w:rsidP="00697BD1">
      <w:pPr>
        <w:jc w:val="both"/>
        <w:rPr>
          <w:rFonts w:ascii="Gill Sans MT" w:hAnsi="Gill Sans MT" w:cs="Arial"/>
          <w:sz w:val="22"/>
          <w:szCs w:val="22"/>
        </w:rPr>
      </w:pPr>
    </w:p>
    <w:p w14:paraId="60628285" w14:textId="77777777" w:rsidR="007D26DC" w:rsidRPr="004C3FFF" w:rsidRDefault="007D26DC" w:rsidP="00697BD1">
      <w:pPr>
        <w:jc w:val="both"/>
        <w:rPr>
          <w:rFonts w:ascii="Gill Sans MT" w:hAnsi="Gill Sans MT" w:cs="Arial"/>
          <w:sz w:val="22"/>
          <w:szCs w:val="22"/>
        </w:rPr>
      </w:pPr>
    </w:p>
    <w:p w14:paraId="3E3619C2" w14:textId="77777777" w:rsidR="007D26DC" w:rsidRPr="004C3FFF" w:rsidRDefault="007D26DC" w:rsidP="00697BD1">
      <w:pPr>
        <w:jc w:val="both"/>
        <w:rPr>
          <w:rFonts w:ascii="Gill Sans MT" w:hAnsi="Gill Sans MT" w:cs="Arial"/>
          <w:sz w:val="22"/>
          <w:szCs w:val="22"/>
        </w:rPr>
      </w:pPr>
    </w:p>
    <w:p w14:paraId="3C870177" w14:textId="77777777" w:rsidR="007D26DC" w:rsidRPr="004C3FFF" w:rsidRDefault="007D26DC" w:rsidP="00697BD1">
      <w:pPr>
        <w:jc w:val="both"/>
        <w:rPr>
          <w:rFonts w:ascii="Gill Sans MT" w:hAnsi="Gill Sans MT" w:cs="Arial"/>
          <w:sz w:val="22"/>
          <w:szCs w:val="22"/>
        </w:rPr>
      </w:pPr>
    </w:p>
    <w:p w14:paraId="225011D7" w14:textId="77777777" w:rsidR="00B83E89" w:rsidRPr="004C3FFF" w:rsidRDefault="00B83E89" w:rsidP="00697BD1">
      <w:pPr>
        <w:jc w:val="both"/>
        <w:rPr>
          <w:rFonts w:ascii="Gill Sans MT" w:hAnsi="Gill Sans MT" w:cs="Arial"/>
          <w:sz w:val="22"/>
          <w:szCs w:val="22"/>
        </w:rPr>
      </w:pPr>
    </w:p>
    <w:sectPr w:rsidR="00B83E89" w:rsidRPr="004C3FFF">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4C068" w14:textId="77777777" w:rsidR="00625EC4" w:rsidRDefault="00625EC4">
      <w:r>
        <w:separator/>
      </w:r>
    </w:p>
  </w:endnote>
  <w:endnote w:type="continuationSeparator" w:id="0">
    <w:p w14:paraId="421A4BA1" w14:textId="77777777" w:rsidR="00625EC4" w:rsidRDefault="0062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D3155" w14:textId="77777777" w:rsidR="00625EC4" w:rsidRDefault="00625EC4">
      <w:r>
        <w:separator/>
      </w:r>
    </w:p>
  </w:footnote>
  <w:footnote w:type="continuationSeparator" w:id="0">
    <w:p w14:paraId="7D4625A8" w14:textId="77777777" w:rsidR="00625EC4" w:rsidRDefault="0062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E738A"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847071"/>
    <w:multiLevelType w:val="hybridMultilevel"/>
    <w:tmpl w:val="8E4E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567982"/>
    <w:multiLevelType w:val="hybridMultilevel"/>
    <w:tmpl w:val="860C0D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5236633"/>
    <w:multiLevelType w:val="hybridMultilevel"/>
    <w:tmpl w:val="197C2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51393286"/>
    <w:multiLevelType w:val="hybridMultilevel"/>
    <w:tmpl w:val="F1D4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59D33F95"/>
    <w:multiLevelType w:val="hybridMultilevel"/>
    <w:tmpl w:val="F70C2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698E4379"/>
    <w:multiLevelType w:val="hybridMultilevel"/>
    <w:tmpl w:val="8074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D5525C"/>
    <w:multiLevelType w:val="hybridMultilevel"/>
    <w:tmpl w:val="ED28A7CC"/>
    <w:lvl w:ilvl="0" w:tplc="4E8E0638">
      <w:start w:val="1"/>
      <w:numFmt w:val="decimal"/>
      <w:lvlText w:val="%1."/>
      <w:lvlJc w:val="left"/>
      <w:pPr>
        <w:tabs>
          <w:tab w:val="num" w:pos="360"/>
        </w:tabs>
        <w:ind w:left="0" w:firstLine="0"/>
      </w:pPr>
      <w:rPr>
        <w:rFonts w:hint="default"/>
      </w:rPr>
    </w:lvl>
    <w:lvl w:ilvl="1" w:tplc="DD04A1AA">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0" w15:restartNumberingAfterBreak="0">
    <w:nsid w:val="7FB87BDD"/>
    <w:multiLevelType w:val="hybridMultilevel"/>
    <w:tmpl w:val="1D3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176616">
    <w:abstractNumId w:val="22"/>
  </w:num>
  <w:num w:numId="2" w16cid:durableId="1948464013">
    <w:abstractNumId w:val="15"/>
  </w:num>
  <w:num w:numId="3" w16cid:durableId="957102437">
    <w:abstractNumId w:val="21"/>
  </w:num>
  <w:num w:numId="4" w16cid:durableId="1705398245">
    <w:abstractNumId w:val="0"/>
  </w:num>
  <w:num w:numId="5" w16cid:durableId="667710362">
    <w:abstractNumId w:val="24"/>
  </w:num>
  <w:num w:numId="6" w16cid:durableId="611402918">
    <w:abstractNumId w:val="12"/>
  </w:num>
  <w:num w:numId="7" w16cid:durableId="615258161">
    <w:abstractNumId w:val="23"/>
  </w:num>
  <w:num w:numId="8" w16cid:durableId="990866031">
    <w:abstractNumId w:val="13"/>
  </w:num>
  <w:num w:numId="9" w16cid:durableId="69159706">
    <w:abstractNumId w:val="7"/>
  </w:num>
  <w:num w:numId="10" w16cid:durableId="602423993">
    <w:abstractNumId w:val="18"/>
  </w:num>
  <w:num w:numId="11" w16cid:durableId="534468368">
    <w:abstractNumId w:val="34"/>
  </w:num>
  <w:num w:numId="12" w16cid:durableId="1038505337">
    <w:abstractNumId w:val="16"/>
  </w:num>
  <w:num w:numId="13" w16cid:durableId="999700771">
    <w:abstractNumId w:val="37"/>
  </w:num>
  <w:num w:numId="14" w16cid:durableId="304552265">
    <w:abstractNumId w:val="19"/>
  </w:num>
  <w:num w:numId="15" w16cid:durableId="1946692468">
    <w:abstractNumId w:val="26"/>
  </w:num>
  <w:num w:numId="16" w16cid:durableId="1781560864">
    <w:abstractNumId w:val="20"/>
  </w:num>
  <w:num w:numId="17" w16cid:durableId="1850753850">
    <w:abstractNumId w:val="8"/>
  </w:num>
  <w:num w:numId="18" w16cid:durableId="1000888071">
    <w:abstractNumId w:val="35"/>
  </w:num>
  <w:num w:numId="19" w16cid:durableId="1844857078">
    <w:abstractNumId w:val="11"/>
  </w:num>
  <w:num w:numId="20" w16cid:durableId="583152030">
    <w:abstractNumId w:val="6"/>
  </w:num>
  <w:num w:numId="21" w16cid:durableId="1594434182">
    <w:abstractNumId w:val="33"/>
  </w:num>
  <w:num w:numId="22" w16cid:durableId="41373362">
    <w:abstractNumId w:val="30"/>
  </w:num>
  <w:num w:numId="23" w16cid:durableId="1115250993">
    <w:abstractNumId w:val="27"/>
  </w:num>
  <w:num w:numId="24" w16cid:durableId="1844738064">
    <w:abstractNumId w:val="39"/>
  </w:num>
  <w:num w:numId="25" w16cid:durableId="852494363">
    <w:abstractNumId w:val="31"/>
  </w:num>
  <w:num w:numId="26" w16cid:durableId="513225743">
    <w:abstractNumId w:val="14"/>
  </w:num>
  <w:num w:numId="27" w16cid:durableId="1437288564">
    <w:abstractNumId w:val="29"/>
  </w:num>
  <w:num w:numId="28" w16cid:durableId="1015110603">
    <w:abstractNumId w:val="10"/>
  </w:num>
  <w:num w:numId="29" w16cid:durableId="1510676310">
    <w:abstractNumId w:val="1"/>
  </w:num>
  <w:num w:numId="30" w16cid:durableId="1631276569">
    <w:abstractNumId w:val="2"/>
  </w:num>
  <w:num w:numId="31" w16cid:durableId="1159425401">
    <w:abstractNumId w:val="3"/>
  </w:num>
  <w:num w:numId="32" w16cid:durableId="2102290777">
    <w:abstractNumId w:val="4"/>
  </w:num>
  <w:num w:numId="33" w16cid:durableId="1900435139">
    <w:abstractNumId w:val="25"/>
  </w:num>
  <w:num w:numId="34" w16cid:durableId="283661336">
    <w:abstractNumId w:val="40"/>
  </w:num>
  <w:num w:numId="35" w16cid:durableId="1953169538">
    <w:abstractNumId w:val="17"/>
  </w:num>
  <w:num w:numId="36" w16cid:durableId="1574316019">
    <w:abstractNumId w:val="5"/>
  </w:num>
  <w:num w:numId="37" w16cid:durableId="652876560">
    <w:abstractNumId w:val="28"/>
  </w:num>
  <w:num w:numId="38" w16cid:durableId="667170762">
    <w:abstractNumId w:val="32"/>
  </w:num>
  <w:num w:numId="39" w16cid:durableId="1099987327">
    <w:abstractNumId w:val="9"/>
  </w:num>
  <w:num w:numId="40" w16cid:durableId="1318144781">
    <w:abstractNumId w:val="38"/>
  </w:num>
  <w:num w:numId="41" w16cid:durableId="1735228444">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37006"/>
    <w:rsid w:val="00042CBF"/>
    <w:rsid w:val="000439E4"/>
    <w:rsid w:val="0005605A"/>
    <w:rsid w:val="000635CC"/>
    <w:rsid w:val="00091A58"/>
    <w:rsid w:val="00092DD0"/>
    <w:rsid w:val="000A0163"/>
    <w:rsid w:val="000B2430"/>
    <w:rsid w:val="000B50E1"/>
    <w:rsid w:val="000E07A7"/>
    <w:rsid w:val="000E09C6"/>
    <w:rsid w:val="0011767B"/>
    <w:rsid w:val="0015099B"/>
    <w:rsid w:val="00152797"/>
    <w:rsid w:val="0015532E"/>
    <w:rsid w:val="00174203"/>
    <w:rsid w:val="0017754D"/>
    <w:rsid w:val="00183B33"/>
    <w:rsid w:val="001951F9"/>
    <w:rsid w:val="00197A5F"/>
    <w:rsid w:val="001B2A90"/>
    <w:rsid w:val="001B461D"/>
    <w:rsid w:val="001D1F88"/>
    <w:rsid w:val="001D6883"/>
    <w:rsid w:val="001E330E"/>
    <w:rsid w:val="001E3518"/>
    <w:rsid w:val="002065ED"/>
    <w:rsid w:val="00217710"/>
    <w:rsid w:val="00225770"/>
    <w:rsid w:val="002275B4"/>
    <w:rsid w:val="00255049"/>
    <w:rsid w:val="00265742"/>
    <w:rsid w:val="00267F7F"/>
    <w:rsid w:val="00287B36"/>
    <w:rsid w:val="00290500"/>
    <w:rsid w:val="002916E8"/>
    <w:rsid w:val="00297EEF"/>
    <w:rsid w:val="002A47BE"/>
    <w:rsid w:val="002B21C3"/>
    <w:rsid w:val="002D4A35"/>
    <w:rsid w:val="002D4FB9"/>
    <w:rsid w:val="002E170D"/>
    <w:rsid w:val="002E34C0"/>
    <w:rsid w:val="002E3A7F"/>
    <w:rsid w:val="002F26F2"/>
    <w:rsid w:val="002F3764"/>
    <w:rsid w:val="002F4702"/>
    <w:rsid w:val="00324580"/>
    <w:rsid w:val="00326953"/>
    <w:rsid w:val="00341E13"/>
    <w:rsid w:val="00350479"/>
    <w:rsid w:val="00382DCB"/>
    <w:rsid w:val="003B081D"/>
    <w:rsid w:val="003B2EB5"/>
    <w:rsid w:val="003B7A3A"/>
    <w:rsid w:val="003C0A7E"/>
    <w:rsid w:val="00407466"/>
    <w:rsid w:val="00416FB8"/>
    <w:rsid w:val="00434D92"/>
    <w:rsid w:val="004501EA"/>
    <w:rsid w:val="00456024"/>
    <w:rsid w:val="00457479"/>
    <w:rsid w:val="004623B6"/>
    <w:rsid w:val="004757CF"/>
    <w:rsid w:val="00480895"/>
    <w:rsid w:val="00482382"/>
    <w:rsid w:val="00483CC9"/>
    <w:rsid w:val="004852D8"/>
    <w:rsid w:val="00487482"/>
    <w:rsid w:val="00493703"/>
    <w:rsid w:val="004A3B8F"/>
    <w:rsid w:val="004A444E"/>
    <w:rsid w:val="004B2994"/>
    <w:rsid w:val="004C2411"/>
    <w:rsid w:val="004C3FFF"/>
    <w:rsid w:val="004C44EA"/>
    <w:rsid w:val="004C54C2"/>
    <w:rsid w:val="004E2B71"/>
    <w:rsid w:val="00502CDE"/>
    <w:rsid w:val="005144F9"/>
    <w:rsid w:val="00514D77"/>
    <w:rsid w:val="00520854"/>
    <w:rsid w:val="00520EAC"/>
    <w:rsid w:val="005358D9"/>
    <w:rsid w:val="00536BCC"/>
    <w:rsid w:val="00543A17"/>
    <w:rsid w:val="00553DE4"/>
    <w:rsid w:val="00556B70"/>
    <w:rsid w:val="005602C8"/>
    <w:rsid w:val="0057702F"/>
    <w:rsid w:val="00586599"/>
    <w:rsid w:val="005D08E0"/>
    <w:rsid w:val="005E5D3B"/>
    <w:rsid w:val="005F161F"/>
    <w:rsid w:val="00601D69"/>
    <w:rsid w:val="006100E5"/>
    <w:rsid w:val="006171BF"/>
    <w:rsid w:val="006224AD"/>
    <w:rsid w:val="00624CD4"/>
    <w:rsid w:val="00625EC4"/>
    <w:rsid w:val="00640C69"/>
    <w:rsid w:val="00647D3A"/>
    <w:rsid w:val="00652A42"/>
    <w:rsid w:val="00667692"/>
    <w:rsid w:val="00684D49"/>
    <w:rsid w:val="0069034A"/>
    <w:rsid w:val="006934BA"/>
    <w:rsid w:val="00697BD1"/>
    <w:rsid w:val="006A391E"/>
    <w:rsid w:val="006C1C85"/>
    <w:rsid w:val="006C5298"/>
    <w:rsid w:val="006C5BC1"/>
    <w:rsid w:val="006D3CEE"/>
    <w:rsid w:val="006D7BC5"/>
    <w:rsid w:val="006F46C2"/>
    <w:rsid w:val="0070776C"/>
    <w:rsid w:val="0072183D"/>
    <w:rsid w:val="00743D76"/>
    <w:rsid w:val="00750612"/>
    <w:rsid w:val="00756550"/>
    <w:rsid w:val="00762004"/>
    <w:rsid w:val="00770638"/>
    <w:rsid w:val="007733B4"/>
    <w:rsid w:val="007770CA"/>
    <w:rsid w:val="007830B1"/>
    <w:rsid w:val="007B47F6"/>
    <w:rsid w:val="007D26D9"/>
    <w:rsid w:val="007D26DC"/>
    <w:rsid w:val="007D3755"/>
    <w:rsid w:val="007F0E5A"/>
    <w:rsid w:val="007F13A8"/>
    <w:rsid w:val="007F38CF"/>
    <w:rsid w:val="007F3ECE"/>
    <w:rsid w:val="007F5446"/>
    <w:rsid w:val="007F729D"/>
    <w:rsid w:val="00805BE2"/>
    <w:rsid w:val="008178C0"/>
    <w:rsid w:val="00822219"/>
    <w:rsid w:val="008264D8"/>
    <w:rsid w:val="00843825"/>
    <w:rsid w:val="00850C04"/>
    <w:rsid w:val="00854C8F"/>
    <w:rsid w:val="0088006A"/>
    <w:rsid w:val="00884071"/>
    <w:rsid w:val="008A071A"/>
    <w:rsid w:val="008C5A62"/>
    <w:rsid w:val="008C5E7B"/>
    <w:rsid w:val="008D025B"/>
    <w:rsid w:val="0090541F"/>
    <w:rsid w:val="00920C0C"/>
    <w:rsid w:val="00920E86"/>
    <w:rsid w:val="00920FDB"/>
    <w:rsid w:val="00921058"/>
    <w:rsid w:val="00927BE8"/>
    <w:rsid w:val="009356CE"/>
    <w:rsid w:val="009376FF"/>
    <w:rsid w:val="00942172"/>
    <w:rsid w:val="00951D16"/>
    <w:rsid w:val="009547DB"/>
    <w:rsid w:val="00975C8C"/>
    <w:rsid w:val="0098416F"/>
    <w:rsid w:val="00984B86"/>
    <w:rsid w:val="009A3254"/>
    <w:rsid w:val="009B1EE4"/>
    <w:rsid w:val="009C17CE"/>
    <w:rsid w:val="009D22D1"/>
    <w:rsid w:val="009D2BAF"/>
    <w:rsid w:val="009E3F2E"/>
    <w:rsid w:val="009E6BD2"/>
    <w:rsid w:val="00A06EE0"/>
    <w:rsid w:val="00A30DAB"/>
    <w:rsid w:val="00A40D8F"/>
    <w:rsid w:val="00A449FC"/>
    <w:rsid w:val="00A50785"/>
    <w:rsid w:val="00A5400F"/>
    <w:rsid w:val="00A56833"/>
    <w:rsid w:val="00A62515"/>
    <w:rsid w:val="00A6746E"/>
    <w:rsid w:val="00A9158C"/>
    <w:rsid w:val="00AA77CC"/>
    <w:rsid w:val="00AB0230"/>
    <w:rsid w:val="00AB2CE5"/>
    <w:rsid w:val="00AC6FEB"/>
    <w:rsid w:val="00AC7F69"/>
    <w:rsid w:val="00AD38C8"/>
    <w:rsid w:val="00AF6EBF"/>
    <w:rsid w:val="00B04818"/>
    <w:rsid w:val="00B109CA"/>
    <w:rsid w:val="00B14F8E"/>
    <w:rsid w:val="00B21B76"/>
    <w:rsid w:val="00B5365E"/>
    <w:rsid w:val="00B830C1"/>
    <w:rsid w:val="00B83E89"/>
    <w:rsid w:val="00B84E72"/>
    <w:rsid w:val="00B85F11"/>
    <w:rsid w:val="00B9157F"/>
    <w:rsid w:val="00BA04C4"/>
    <w:rsid w:val="00BA2A12"/>
    <w:rsid w:val="00BC471B"/>
    <w:rsid w:val="00BC70A3"/>
    <w:rsid w:val="00BD1D44"/>
    <w:rsid w:val="00BE556E"/>
    <w:rsid w:val="00C13528"/>
    <w:rsid w:val="00C15D29"/>
    <w:rsid w:val="00C21E23"/>
    <w:rsid w:val="00C22855"/>
    <w:rsid w:val="00C31518"/>
    <w:rsid w:val="00C34EA2"/>
    <w:rsid w:val="00C35F77"/>
    <w:rsid w:val="00C61C6F"/>
    <w:rsid w:val="00C6257E"/>
    <w:rsid w:val="00C71F41"/>
    <w:rsid w:val="00C728AC"/>
    <w:rsid w:val="00C82E63"/>
    <w:rsid w:val="00C95100"/>
    <w:rsid w:val="00C978E6"/>
    <w:rsid w:val="00CA3D46"/>
    <w:rsid w:val="00CA3E7D"/>
    <w:rsid w:val="00CA7138"/>
    <w:rsid w:val="00CB20F1"/>
    <w:rsid w:val="00CC11BC"/>
    <w:rsid w:val="00CC2166"/>
    <w:rsid w:val="00CE4397"/>
    <w:rsid w:val="00CE4EBE"/>
    <w:rsid w:val="00CE502B"/>
    <w:rsid w:val="00D26C4F"/>
    <w:rsid w:val="00D329A6"/>
    <w:rsid w:val="00D33A59"/>
    <w:rsid w:val="00D42548"/>
    <w:rsid w:val="00D43470"/>
    <w:rsid w:val="00D5085F"/>
    <w:rsid w:val="00D520E4"/>
    <w:rsid w:val="00D6037A"/>
    <w:rsid w:val="00D6352B"/>
    <w:rsid w:val="00D64C59"/>
    <w:rsid w:val="00D80B51"/>
    <w:rsid w:val="00D87925"/>
    <w:rsid w:val="00DB0D45"/>
    <w:rsid w:val="00DB49BD"/>
    <w:rsid w:val="00DD294A"/>
    <w:rsid w:val="00DF252B"/>
    <w:rsid w:val="00DF31B1"/>
    <w:rsid w:val="00E03B54"/>
    <w:rsid w:val="00E13EA0"/>
    <w:rsid w:val="00E14DF1"/>
    <w:rsid w:val="00E2250C"/>
    <w:rsid w:val="00E23653"/>
    <w:rsid w:val="00E25D23"/>
    <w:rsid w:val="00E30567"/>
    <w:rsid w:val="00E318F6"/>
    <w:rsid w:val="00E53475"/>
    <w:rsid w:val="00E62AB1"/>
    <w:rsid w:val="00E722A3"/>
    <w:rsid w:val="00E760A1"/>
    <w:rsid w:val="00E77359"/>
    <w:rsid w:val="00E811D0"/>
    <w:rsid w:val="00E83956"/>
    <w:rsid w:val="00E848F2"/>
    <w:rsid w:val="00E974AB"/>
    <w:rsid w:val="00EA19E3"/>
    <w:rsid w:val="00EA44F5"/>
    <w:rsid w:val="00EB1BA4"/>
    <w:rsid w:val="00EC1B3B"/>
    <w:rsid w:val="00ED102A"/>
    <w:rsid w:val="00EE3C6E"/>
    <w:rsid w:val="00EE4321"/>
    <w:rsid w:val="00EF0236"/>
    <w:rsid w:val="00EF1BB6"/>
    <w:rsid w:val="00EF20E6"/>
    <w:rsid w:val="00EF33BF"/>
    <w:rsid w:val="00EF676A"/>
    <w:rsid w:val="00F02B5B"/>
    <w:rsid w:val="00F069CA"/>
    <w:rsid w:val="00F1032E"/>
    <w:rsid w:val="00F41C8E"/>
    <w:rsid w:val="00F44AC7"/>
    <w:rsid w:val="00F523B3"/>
    <w:rsid w:val="00F55B51"/>
    <w:rsid w:val="00F5619F"/>
    <w:rsid w:val="00F706C7"/>
    <w:rsid w:val="00F73DCC"/>
    <w:rsid w:val="00F810FA"/>
    <w:rsid w:val="00F82D9A"/>
    <w:rsid w:val="00F9086D"/>
    <w:rsid w:val="00FB45D7"/>
    <w:rsid w:val="00FC34C5"/>
    <w:rsid w:val="00FC67B6"/>
    <w:rsid w:val="00FD147A"/>
    <w:rsid w:val="00FD6F66"/>
    <w:rsid w:val="00FE7178"/>
    <w:rsid w:val="00FF148C"/>
    <w:rsid w:val="00FF4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link w:val="ListParagraphChar"/>
    <w:uiPriority w:val="34"/>
    <w:qFormat/>
    <w:rsid w:val="00BD1D44"/>
    <w:pPr>
      <w:ind w:left="720"/>
      <w:contextualSpacing/>
    </w:pPr>
  </w:style>
  <w:style w:type="character" w:customStyle="1" w:styleId="WW8Num9z0">
    <w:name w:val="WW8Num9z0"/>
    <w:uiPriority w:val="99"/>
    <w:rsid w:val="007F5446"/>
    <w:rPr>
      <w:rFonts w:ascii="Symbol" w:hAnsi="Symbol"/>
    </w:rPr>
  </w:style>
  <w:style w:type="character" w:customStyle="1" w:styleId="ListParagraphChar">
    <w:name w:val="List Paragraph Char"/>
    <w:link w:val="ListParagraph"/>
    <w:uiPriority w:val="34"/>
    <w:locked/>
    <w:rsid w:val="001527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01B3-187D-4431-8BF5-D6DE2926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Nyakuoth, Rebecca</cp:lastModifiedBy>
  <cp:revision>2</cp:revision>
  <cp:lastPrinted>2011-08-02T10:07:00Z</cp:lastPrinted>
  <dcterms:created xsi:type="dcterms:W3CDTF">2024-12-23T11:28:00Z</dcterms:created>
  <dcterms:modified xsi:type="dcterms:W3CDTF">2024-12-23T11:28:00Z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