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335B" w14:textId="77777777" w:rsidR="009D44E3" w:rsidRDefault="00000000">
      <w:pPr>
        <w:spacing w:before="83" w:line="302" w:lineRule="auto"/>
        <w:ind w:left="3300" w:right="3992" w:hanging="9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SAVE THE CHILDREN INTERNATIONAL</w:t>
      </w:r>
      <w:r>
        <w:rPr>
          <w:rFonts w:ascii="Arial"/>
          <w:b/>
          <w:spacing w:val="-14"/>
          <w:sz w:val="19"/>
        </w:rPr>
        <w:t xml:space="preserve"> </w:t>
      </w:r>
      <w:r>
        <w:rPr>
          <w:rFonts w:ascii="Arial"/>
          <w:b/>
          <w:sz w:val="19"/>
        </w:rPr>
        <w:t>PROGRAMS</w:t>
      </w:r>
    </w:p>
    <w:p w14:paraId="53C7ED7E" w14:textId="77777777" w:rsidR="009D44E3" w:rsidRDefault="00000000">
      <w:pPr>
        <w:spacing w:before="2"/>
        <w:ind w:right="556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ROLE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PROFILE</w:t>
      </w:r>
    </w:p>
    <w:p w14:paraId="37EEE6E5" w14:textId="77777777" w:rsidR="009D44E3" w:rsidRDefault="009D44E3">
      <w:pPr>
        <w:pStyle w:val="BodyText"/>
        <w:spacing w:before="54"/>
        <w:ind w:left="0" w:firstLine="0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347"/>
        <w:gridCol w:w="4494"/>
      </w:tblGrid>
      <w:tr w:rsidR="009D44E3" w:rsidRPr="00CE0A4F" w14:paraId="60915277" w14:textId="77777777" w:rsidTr="00D8751C">
        <w:trPr>
          <w:trHeight w:val="412"/>
        </w:trPr>
        <w:tc>
          <w:tcPr>
            <w:tcW w:w="9871" w:type="dxa"/>
            <w:gridSpan w:val="3"/>
          </w:tcPr>
          <w:p w14:paraId="631CBD26" w14:textId="77777777" w:rsidR="009D44E3" w:rsidRPr="00CE0A4F" w:rsidRDefault="00000000">
            <w:pPr>
              <w:pStyle w:val="TableParagraph"/>
              <w:spacing w:line="231" w:lineRule="exact"/>
              <w:rPr>
                <w:rFonts w:ascii="Lato" w:hAnsi="Lato"/>
              </w:rPr>
            </w:pPr>
            <w:r w:rsidRPr="00CE0A4F">
              <w:rPr>
                <w:rFonts w:ascii="Lato" w:hAnsi="Lato"/>
                <w:b/>
                <w:spacing w:val="-2"/>
              </w:rPr>
              <w:t>TITLE:</w:t>
            </w:r>
            <w:r w:rsidRPr="00CE0A4F">
              <w:rPr>
                <w:rFonts w:ascii="Lato" w:hAnsi="Lato"/>
                <w:b/>
                <w:spacing w:val="-4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CP/MHPSS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Officer</w:t>
            </w:r>
            <w:r w:rsidRPr="00CE0A4F">
              <w:rPr>
                <w:rFonts w:ascii="Lato" w:hAnsi="Lato"/>
                <w:spacing w:val="-4"/>
              </w:rPr>
              <w:t xml:space="preserve"> (Ops)</w:t>
            </w:r>
          </w:p>
        </w:tc>
      </w:tr>
      <w:tr w:rsidR="009D44E3" w:rsidRPr="00CE0A4F" w14:paraId="103D8145" w14:textId="77777777" w:rsidTr="00D8751C">
        <w:trPr>
          <w:trHeight w:val="765"/>
        </w:trPr>
        <w:tc>
          <w:tcPr>
            <w:tcW w:w="5377" w:type="dxa"/>
            <w:gridSpan w:val="2"/>
          </w:tcPr>
          <w:p w14:paraId="42157C24" w14:textId="77777777" w:rsidR="009D44E3" w:rsidRPr="00CE0A4F" w:rsidRDefault="00000000">
            <w:pPr>
              <w:pStyle w:val="TableParagraph"/>
              <w:spacing w:line="231" w:lineRule="exact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spacing w:val="-2"/>
                <w:w w:val="110"/>
              </w:rPr>
              <w:t>TEAM/PROGRAMME:</w:t>
            </w:r>
          </w:p>
          <w:p w14:paraId="4D4853E8" w14:textId="77777777" w:rsidR="009D44E3" w:rsidRPr="00CE0A4F" w:rsidRDefault="00000000">
            <w:pPr>
              <w:pStyle w:val="TableParagraph"/>
              <w:spacing w:before="1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Ukraine</w:t>
            </w:r>
            <w:r w:rsidRPr="00CE0A4F">
              <w:rPr>
                <w:rFonts w:ascii="Lato" w:hAnsi="Lato"/>
                <w:spacing w:val="8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emergencies</w:t>
            </w:r>
            <w:r w:rsidRPr="00CE0A4F">
              <w:rPr>
                <w:rFonts w:ascii="Lato" w:hAnsi="Lato"/>
                <w:spacing w:val="8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Child</w:t>
            </w:r>
            <w:r w:rsidRPr="00CE0A4F">
              <w:rPr>
                <w:rFonts w:ascii="Lato" w:hAnsi="Lato"/>
                <w:spacing w:val="6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Protection</w:t>
            </w:r>
            <w:r w:rsidRPr="00CE0A4F">
              <w:rPr>
                <w:rFonts w:ascii="Lato" w:hAnsi="Lato"/>
                <w:spacing w:val="7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Response</w:t>
            </w:r>
            <w:r w:rsidRPr="00CE0A4F">
              <w:rPr>
                <w:rFonts w:ascii="Lato" w:hAnsi="Lato"/>
                <w:spacing w:val="50"/>
                <w:w w:val="15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(Ops)</w:t>
            </w:r>
          </w:p>
        </w:tc>
        <w:tc>
          <w:tcPr>
            <w:tcW w:w="4494" w:type="dxa"/>
          </w:tcPr>
          <w:p w14:paraId="6AC7DB86" w14:textId="5682D4F1" w:rsidR="009D44E3" w:rsidRPr="00CE0A4F" w:rsidRDefault="00000000">
            <w:pPr>
              <w:pStyle w:val="TableParagraph"/>
              <w:spacing w:line="231" w:lineRule="exact"/>
              <w:ind w:left="104"/>
              <w:rPr>
                <w:rFonts w:ascii="Lato" w:hAnsi="Lato"/>
              </w:rPr>
            </w:pPr>
            <w:r w:rsidRPr="00CE0A4F">
              <w:rPr>
                <w:rFonts w:ascii="Lato" w:hAnsi="Lato"/>
                <w:b/>
                <w:spacing w:val="4"/>
                <w:w w:val="110"/>
              </w:rPr>
              <w:t>LOCATION:</w:t>
            </w:r>
            <w:r w:rsidRPr="00CE0A4F">
              <w:rPr>
                <w:rFonts w:ascii="Lato" w:hAnsi="Lato"/>
                <w:b/>
                <w:spacing w:val="36"/>
                <w:w w:val="110"/>
              </w:rPr>
              <w:t xml:space="preserve"> </w:t>
            </w:r>
            <w:r w:rsidR="00CE0A4F">
              <w:rPr>
                <w:rFonts w:ascii="Lato" w:hAnsi="Lato"/>
                <w:spacing w:val="-4"/>
                <w:w w:val="110"/>
              </w:rPr>
              <w:t>NWAO - Kyiv</w:t>
            </w:r>
          </w:p>
        </w:tc>
      </w:tr>
      <w:tr w:rsidR="009D44E3" w:rsidRPr="00CE0A4F" w14:paraId="753DAB39" w14:textId="77777777" w:rsidTr="00D8751C">
        <w:trPr>
          <w:trHeight w:val="510"/>
        </w:trPr>
        <w:tc>
          <w:tcPr>
            <w:tcW w:w="5377" w:type="dxa"/>
            <w:gridSpan w:val="2"/>
          </w:tcPr>
          <w:p w14:paraId="2294E299" w14:textId="1C0FBAB5" w:rsidR="009D44E3" w:rsidRPr="00CE0A4F" w:rsidRDefault="00000000">
            <w:pPr>
              <w:pStyle w:val="TableParagraph"/>
              <w:spacing w:line="231" w:lineRule="exact"/>
              <w:rPr>
                <w:rFonts w:ascii="Lato" w:hAnsi="Lato"/>
              </w:rPr>
            </w:pPr>
            <w:r w:rsidRPr="00CE0A4F">
              <w:rPr>
                <w:rFonts w:ascii="Lato" w:hAnsi="Lato"/>
                <w:b/>
                <w:spacing w:val="-2"/>
                <w:w w:val="110"/>
              </w:rPr>
              <w:t>GRADE</w:t>
            </w:r>
            <w:r w:rsidRPr="00CE0A4F">
              <w:rPr>
                <w:rFonts w:ascii="Lato" w:hAnsi="Lato"/>
                <w:spacing w:val="-2"/>
                <w:w w:val="110"/>
              </w:rPr>
              <w:t>:</w:t>
            </w:r>
            <w:r w:rsidR="005B0910">
              <w:rPr>
                <w:rFonts w:ascii="Lato" w:hAnsi="Lato"/>
                <w:spacing w:val="-2"/>
                <w:w w:val="110"/>
              </w:rPr>
              <w:t xml:space="preserve"> 4</w:t>
            </w:r>
          </w:p>
        </w:tc>
        <w:tc>
          <w:tcPr>
            <w:tcW w:w="4494" w:type="dxa"/>
          </w:tcPr>
          <w:p w14:paraId="44C5D9B4" w14:textId="685326B0" w:rsidR="009D44E3" w:rsidRPr="00CE0A4F" w:rsidRDefault="00000000">
            <w:pPr>
              <w:pStyle w:val="TableParagraph"/>
              <w:spacing w:line="231" w:lineRule="exact"/>
              <w:ind w:left="104"/>
              <w:rPr>
                <w:rFonts w:ascii="Lato" w:hAnsi="Lato"/>
              </w:rPr>
            </w:pPr>
            <w:r w:rsidRPr="00CE0A4F">
              <w:rPr>
                <w:rFonts w:ascii="Lato" w:hAnsi="Lato"/>
                <w:b/>
                <w:spacing w:val="4"/>
                <w:w w:val="110"/>
              </w:rPr>
              <w:t>CONTRACT</w:t>
            </w:r>
            <w:r w:rsidRPr="00CE0A4F">
              <w:rPr>
                <w:rFonts w:ascii="Lato" w:hAnsi="Lato"/>
                <w:b/>
                <w:spacing w:val="32"/>
                <w:w w:val="110"/>
              </w:rPr>
              <w:t xml:space="preserve"> </w:t>
            </w:r>
            <w:r w:rsidRPr="00CE0A4F">
              <w:rPr>
                <w:rFonts w:ascii="Lato" w:hAnsi="Lato"/>
                <w:b/>
                <w:spacing w:val="4"/>
                <w:w w:val="110"/>
              </w:rPr>
              <w:t>LENGTH:</w:t>
            </w:r>
            <w:r w:rsidRPr="00CE0A4F">
              <w:rPr>
                <w:rFonts w:ascii="Lato" w:hAnsi="Lato"/>
                <w:b/>
                <w:spacing w:val="41"/>
                <w:w w:val="110"/>
              </w:rPr>
              <w:t xml:space="preserve"> </w:t>
            </w:r>
            <w:r w:rsidR="00CE0A4F" w:rsidRPr="00CE0A4F">
              <w:rPr>
                <w:rFonts w:ascii="Lato" w:hAnsi="Lato"/>
                <w:spacing w:val="-2"/>
                <w:w w:val="110"/>
              </w:rPr>
              <w:t>till 31/12/2025</w:t>
            </w:r>
          </w:p>
        </w:tc>
      </w:tr>
      <w:tr w:rsidR="009D44E3" w:rsidRPr="00CE0A4F" w14:paraId="38E8DE68" w14:textId="77777777" w:rsidTr="00D8751C">
        <w:trPr>
          <w:trHeight w:val="1785"/>
        </w:trPr>
        <w:tc>
          <w:tcPr>
            <w:tcW w:w="9871" w:type="dxa"/>
            <w:gridSpan w:val="3"/>
          </w:tcPr>
          <w:p w14:paraId="59DEABEE" w14:textId="77777777" w:rsidR="009D44E3" w:rsidRPr="00CE0A4F" w:rsidRDefault="00000000">
            <w:pPr>
              <w:pStyle w:val="TableParagraph"/>
              <w:spacing w:line="231" w:lineRule="exact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w w:val="120"/>
              </w:rPr>
              <w:t>CHILD</w:t>
            </w:r>
            <w:r w:rsidRPr="00CE0A4F">
              <w:rPr>
                <w:rFonts w:ascii="Lato" w:hAnsi="Lato"/>
                <w:b/>
                <w:spacing w:val="-16"/>
                <w:w w:val="120"/>
              </w:rPr>
              <w:t xml:space="preserve"> </w:t>
            </w:r>
            <w:r w:rsidRPr="00CE0A4F">
              <w:rPr>
                <w:rFonts w:ascii="Lato" w:hAnsi="Lato"/>
                <w:b/>
                <w:spacing w:val="-2"/>
                <w:w w:val="120"/>
              </w:rPr>
              <w:t>SAFEGUARDING:</w:t>
            </w:r>
          </w:p>
          <w:p w14:paraId="4E76BDF9" w14:textId="77777777" w:rsidR="009D44E3" w:rsidRPr="00CE0A4F" w:rsidRDefault="009D44E3">
            <w:pPr>
              <w:pStyle w:val="TableParagraph"/>
              <w:spacing w:before="2"/>
              <w:ind w:left="0"/>
              <w:rPr>
                <w:rFonts w:ascii="Lato" w:hAnsi="Lato"/>
                <w:b/>
              </w:rPr>
            </w:pPr>
          </w:p>
          <w:p w14:paraId="3C62E49B" w14:textId="77777777" w:rsidR="009D44E3" w:rsidRPr="00CE0A4F" w:rsidRDefault="00000000">
            <w:pPr>
              <w:pStyle w:val="TableParagraph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Level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3:</w:t>
            </w:r>
            <w:r w:rsidRPr="00CE0A4F">
              <w:rPr>
                <w:rFonts w:ascii="Lato" w:hAnsi="Lato"/>
                <w:spacing w:val="4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role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holder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will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have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contact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with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children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and/or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young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 xml:space="preserve">people </w:t>
            </w:r>
            <w:r w:rsidRPr="00CE0A4F">
              <w:rPr>
                <w:rFonts w:ascii="Lato" w:hAnsi="Lato"/>
                <w:i/>
                <w:w w:val="90"/>
                <w:u w:val="single"/>
              </w:rPr>
              <w:t>either</w:t>
            </w:r>
            <w:r w:rsidRPr="00CE0A4F">
              <w:rPr>
                <w:rFonts w:ascii="Lato" w:hAnsi="Lato"/>
                <w:i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frequently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(e.g.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once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 xml:space="preserve">a </w:t>
            </w:r>
            <w:r w:rsidRPr="00CE0A4F">
              <w:rPr>
                <w:rFonts w:ascii="Lato" w:hAnsi="Lato"/>
                <w:spacing w:val="-8"/>
              </w:rPr>
              <w:t>week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 xml:space="preserve">or more) </w:t>
            </w:r>
            <w:r w:rsidRPr="00CE0A4F">
              <w:rPr>
                <w:rFonts w:ascii="Lato" w:hAnsi="Lato"/>
                <w:spacing w:val="-8"/>
                <w:u w:val="single"/>
              </w:rPr>
              <w:t>or</w:t>
            </w:r>
            <w:r w:rsidRPr="00CE0A4F">
              <w:rPr>
                <w:rFonts w:ascii="Lato" w:hAnsi="Lato"/>
                <w:spacing w:val="-8"/>
              </w:rPr>
              <w:t xml:space="preserve"> intensively (e.g.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four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days in one month or more or overnight)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because they work</w:t>
            </w:r>
            <w:r w:rsidRPr="00CE0A4F">
              <w:rPr>
                <w:rFonts w:ascii="Lato" w:hAnsi="Lato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 xml:space="preserve">in </w:t>
            </w:r>
            <w:r w:rsidRPr="00CE0A4F">
              <w:rPr>
                <w:rFonts w:ascii="Lato" w:hAnsi="Lato"/>
                <w:w w:val="90"/>
              </w:rPr>
              <w:t>country programs; or are visiting country programs; or because they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are responsible for implementing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 police checking/vetting process staff.</w:t>
            </w:r>
          </w:p>
        </w:tc>
      </w:tr>
      <w:tr w:rsidR="009D44E3" w:rsidRPr="00CE0A4F" w14:paraId="15F3C1C1" w14:textId="77777777" w:rsidTr="00D8751C">
        <w:trPr>
          <w:trHeight w:val="2347"/>
        </w:trPr>
        <w:tc>
          <w:tcPr>
            <w:tcW w:w="9871" w:type="dxa"/>
            <w:gridSpan w:val="3"/>
          </w:tcPr>
          <w:p w14:paraId="58A91C4A" w14:textId="77777777" w:rsidR="009D44E3" w:rsidRPr="00CE0A4F" w:rsidRDefault="00000000">
            <w:pPr>
              <w:pStyle w:val="TableParagraph"/>
              <w:spacing w:line="233" w:lineRule="exact"/>
              <w:jc w:val="both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w w:val="110"/>
              </w:rPr>
              <w:t>ROLE</w:t>
            </w:r>
            <w:r w:rsidRPr="00CE0A4F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CE0A4F">
              <w:rPr>
                <w:rFonts w:ascii="Lato" w:hAnsi="Lato"/>
                <w:b/>
                <w:spacing w:val="-2"/>
                <w:w w:val="110"/>
              </w:rPr>
              <w:t>PURPOSE:</w:t>
            </w:r>
          </w:p>
          <w:p w14:paraId="6AAF1AEC" w14:textId="77777777" w:rsidR="009D44E3" w:rsidRPr="00CE0A4F" w:rsidRDefault="009D44E3">
            <w:pPr>
              <w:pStyle w:val="TableParagraph"/>
              <w:spacing w:before="26"/>
              <w:ind w:left="0"/>
              <w:rPr>
                <w:rFonts w:ascii="Lato" w:hAnsi="Lato"/>
                <w:b/>
              </w:rPr>
            </w:pPr>
          </w:p>
          <w:p w14:paraId="5AA8B9FB" w14:textId="77777777" w:rsidR="009D44E3" w:rsidRPr="00CE0A4F" w:rsidRDefault="00000000">
            <w:pPr>
              <w:pStyle w:val="TableParagraph"/>
              <w:ind w:right="94"/>
              <w:jc w:val="both"/>
              <w:rPr>
                <w:rFonts w:ascii="Lato" w:hAnsi="Lato"/>
              </w:rPr>
            </w:pPr>
            <w:r w:rsidRPr="00CE0A4F">
              <w:rPr>
                <w:rFonts w:ascii="Lato" w:hAnsi="Lato"/>
                <w:spacing w:val="-8"/>
              </w:rPr>
              <w:t>The CP/MHPSS Officer</w:t>
            </w:r>
            <w:r w:rsidRPr="00CE0A4F">
              <w:rPr>
                <w:rFonts w:ascii="Lato" w:hAnsi="Lato"/>
                <w:spacing w:val="-6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will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be responsible to support</w:t>
            </w:r>
            <w:r w:rsidRPr="00CE0A4F">
              <w:rPr>
                <w:rFonts w:ascii="Lato" w:hAnsi="Lato"/>
                <w:spacing w:val="-6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the technical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design and day</w:t>
            </w:r>
            <w:r w:rsidRPr="00CE0A4F">
              <w:rPr>
                <w:rFonts w:ascii="Lato" w:hAnsi="Lato"/>
                <w:spacing w:val="-6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to day monitoring</w:t>
            </w:r>
            <w:r w:rsidRPr="00CE0A4F">
              <w:rPr>
                <w:rFonts w:ascii="Lato" w:hAnsi="Lato"/>
                <w:spacing w:val="-6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 xml:space="preserve">and </w:t>
            </w:r>
            <w:r w:rsidRPr="00CE0A4F">
              <w:rPr>
                <w:rFonts w:ascii="Lato" w:hAnsi="Lato"/>
                <w:spacing w:val="-6"/>
              </w:rPr>
              <w:t>implementation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of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the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CP/MHPSS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program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with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high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quality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and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standards.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S/he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will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be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responsible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 xml:space="preserve">for </w:t>
            </w:r>
            <w:r w:rsidRPr="00CE0A4F">
              <w:rPr>
                <w:rFonts w:ascii="Lato" w:hAnsi="Lato"/>
                <w:w w:val="90"/>
              </w:rPr>
              <w:t>supervision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guidance,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training,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coaching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34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SC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Ukraine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partners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CP/MHPS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workforces.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S/he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will ensure that SC CP/MHPSS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interventions are adhered to IA global and regional CP standards/guidelines; and will ensure quality implementation, monitoring and reporting of the program</w:t>
            </w:r>
          </w:p>
        </w:tc>
      </w:tr>
      <w:tr w:rsidR="009D44E3" w:rsidRPr="00CE0A4F" w14:paraId="6FB92284" w14:textId="77777777" w:rsidTr="00D8751C">
        <w:trPr>
          <w:trHeight w:val="1019"/>
        </w:trPr>
        <w:tc>
          <w:tcPr>
            <w:tcW w:w="9871" w:type="dxa"/>
            <w:gridSpan w:val="3"/>
          </w:tcPr>
          <w:p w14:paraId="435CCE59" w14:textId="77777777" w:rsidR="009D44E3" w:rsidRPr="00CE0A4F" w:rsidRDefault="00000000">
            <w:pPr>
              <w:pStyle w:val="TableParagraph"/>
              <w:spacing w:line="231" w:lineRule="exact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w w:val="115"/>
              </w:rPr>
              <w:t>SCOPE</w:t>
            </w:r>
            <w:r w:rsidRPr="00CE0A4F">
              <w:rPr>
                <w:rFonts w:ascii="Lato" w:hAnsi="Lato"/>
                <w:b/>
                <w:spacing w:val="-10"/>
                <w:w w:val="115"/>
              </w:rPr>
              <w:t xml:space="preserve"> </w:t>
            </w:r>
            <w:r w:rsidRPr="00CE0A4F">
              <w:rPr>
                <w:rFonts w:ascii="Lato" w:hAnsi="Lato"/>
                <w:b/>
                <w:w w:val="115"/>
              </w:rPr>
              <w:t>OF</w:t>
            </w:r>
            <w:r w:rsidRPr="00CE0A4F">
              <w:rPr>
                <w:rFonts w:ascii="Lato" w:hAnsi="Lato"/>
                <w:b/>
                <w:spacing w:val="-7"/>
                <w:w w:val="115"/>
              </w:rPr>
              <w:t xml:space="preserve"> </w:t>
            </w:r>
            <w:r w:rsidRPr="00CE0A4F">
              <w:rPr>
                <w:rFonts w:ascii="Lato" w:hAnsi="Lato"/>
                <w:b/>
                <w:spacing w:val="-4"/>
                <w:w w:val="115"/>
              </w:rPr>
              <w:t>ROLE:</w:t>
            </w:r>
          </w:p>
          <w:p w14:paraId="5A64FFE0" w14:textId="269318FB" w:rsidR="009D44E3" w:rsidRPr="00CE0A4F" w:rsidRDefault="00000000">
            <w:pPr>
              <w:pStyle w:val="TableParagraph"/>
              <w:rPr>
                <w:rFonts w:ascii="Lato" w:hAnsi="Lato"/>
              </w:rPr>
            </w:pPr>
            <w:r w:rsidRPr="00CE0A4F">
              <w:rPr>
                <w:rFonts w:ascii="Lato" w:hAnsi="Lato"/>
                <w:b/>
                <w:spacing w:val="-8"/>
              </w:rPr>
              <w:t xml:space="preserve">Reports to: </w:t>
            </w:r>
            <w:r w:rsidRPr="00CE0A4F">
              <w:rPr>
                <w:rFonts w:ascii="Lato" w:hAnsi="Lato"/>
                <w:spacing w:val="-8"/>
              </w:rPr>
              <w:t>Child Protection/MHPSS</w:t>
            </w:r>
            <w:r w:rsidRPr="00CE0A4F">
              <w:rPr>
                <w:rFonts w:ascii="Lato" w:hAnsi="Lato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Coordinator,</w:t>
            </w:r>
            <w:r w:rsidRPr="00CE0A4F">
              <w:rPr>
                <w:rFonts w:ascii="Lato" w:hAnsi="Lato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will</w:t>
            </w:r>
            <w:r w:rsidRPr="00CE0A4F">
              <w:rPr>
                <w:rFonts w:ascii="Lato" w:hAnsi="Lato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receive</w:t>
            </w:r>
            <w:r w:rsidRPr="00CE0A4F">
              <w:rPr>
                <w:rFonts w:ascii="Lato" w:hAnsi="Lato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technical</w:t>
            </w:r>
            <w:r w:rsidRPr="00CE0A4F">
              <w:rPr>
                <w:rFonts w:ascii="Lato" w:hAnsi="Lato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support from the</w:t>
            </w:r>
            <w:r w:rsidRPr="00CE0A4F">
              <w:rPr>
                <w:rFonts w:ascii="Lato" w:hAnsi="Lato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 xml:space="preserve">PDQ </w:t>
            </w:r>
            <w:r w:rsidR="00D8751C">
              <w:rPr>
                <w:rFonts w:ascii="Lato" w:hAnsi="Lato"/>
                <w:spacing w:val="-8"/>
              </w:rPr>
              <w:t>CP, MHPSS Technical advisors</w:t>
            </w:r>
          </w:p>
        </w:tc>
      </w:tr>
      <w:tr w:rsidR="009D44E3" w:rsidRPr="00CE0A4F" w14:paraId="6484D141" w14:textId="77777777" w:rsidTr="00D8751C">
        <w:trPr>
          <w:trHeight w:val="6070"/>
        </w:trPr>
        <w:tc>
          <w:tcPr>
            <w:tcW w:w="30" w:type="dxa"/>
            <w:tcBorders>
              <w:top w:val="nil"/>
              <w:bottom w:val="nil"/>
            </w:tcBorders>
          </w:tcPr>
          <w:p w14:paraId="480B717D" w14:textId="77777777" w:rsidR="009D44E3" w:rsidRPr="00CE0A4F" w:rsidRDefault="009D44E3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9841" w:type="dxa"/>
            <w:gridSpan w:val="2"/>
          </w:tcPr>
          <w:p w14:paraId="7A0DA5C5" w14:textId="77777777" w:rsidR="009D44E3" w:rsidRDefault="00000000">
            <w:pPr>
              <w:pStyle w:val="TableParagraph"/>
              <w:spacing w:line="231" w:lineRule="exact"/>
              <w:rPr>
                <w:rFonts w:ascii="Lato" w:hAnsi="Lato"/>
                <w:b/>
                <w:spacing w:val="-2"/>
                <w:w w:val="115"/>
              </w:rPr>
            </w:pPr>
            <w:r w:rsidRPr="00CE0A4F">
              <w:rPr>
                <w:rFonts w:ascii="Lato" w:hAnsi="Lato"/>
                <w:b/>
                <w:w w:val="115"/>
              </w:rPr>
              <w:t>KEY</w:t>
            </w:r>
            <w:r w:rsidRPr="00CE0A4F">
              <w:rPr>
                <w:rFonts w:ascii="Lato" w:hAnsi="Lato"/>
                <w:b/>
                <w:spacing w:val="-15"/>
                <w:w w:val="115"/>
              </w:rPr>
              <w:t xml:space="preserve"> </w:t>
            </w:r>
            <w:r w:rsidRPr="00CE0A4F">
              <w:rPr>
                <w:rFonts w:ascii="Lato" w:hAnsi="Lato"/>
                <w:b/>
                <w:w w:val="115"/>
              </w:rPr>
              <w:t>AREAS</w:t>
            </w:r>
            <w:r w:rsidRPr="00CE0A4F">
              <w:rPr>
                <w:rFonts w:ascii="Lato" w:hAnsi="Lato"/>
                <w:b/>
                <w:spacing w:val="-15"/>
                <w:w w:val="115"/>
              </w:rPr>
              <w:t xml:space="preserve"> </w:t>
            </w:r>
            <w:r w:rsidRPr="00CE0A4F">
              <w:rPr>
                <w:rFonts w:ascii="Lato" w:hAnsi="Lato"/>
                <w:b/>
                <w:w w:val="115"/>
              </w:rPr>
              <w:t>OF</w:t>
            </w:r>
            <w:r w:rsidRPr="00CE0A4F">
              <w:rPr>
                <w:rFonts w:ascii="Lato" w:hAnsi="Lato"/>
                <w:b/>
                <w:spacing w:val="-15"/>
                <w:w w:val="115"/>
              </w:rPr>
              <w:t xml:space="preserve"> </w:t>
            </w:r>
            <w:r w:rsidRPr="00CE0A4F">
              <w:rPr>
                <w:rFonts w:ascii="Lato" w:hAnsi="Lato"/>
                <w:b/>
                <w:spacing w:val="-2"/>
                <w:w w:val="115"/>
              </w:rPr>
              <w:t>ACCOUNTABILITY:</w:t>
            </w:r>
          </w:p>
          <w:p w14:paraId="026F203B" w14:textId="6C629CD6" w:rsidR="00FC6D8C" w:rsidRPr="00CE0A4F" w:rsidRDefault="00FC6D8C">
            <w:pPr>
              <w:pStyle w:val="TableParagraph"/>
              <w:spacing w:line="231" w:lineRule="exact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pacing w:val="-2"/>
                <w:w w:val="115"/>
              </w:rPr>
              <w:t>Program Implementation</w:t>
            </w:r>
          </w:p>
          <w:p w14:paraId="789D5CD7" w14:textId="77777777" w:rsidR="009D44E3" w:rsidRPr="00CE0A4F" w:rsidRDefault="009D44E3">
            <w:pPr>
              <w:pStyle w:val="TableParagraph"/>
              <w:spacing w:before="29"/>
              <w:ind w:left="0"/>
              <w:rPr>
                <w:rFonts w:ascii="Lato" w:hAnsi="Lato"/>
                <w:b/>
              </w:rPr>
            </w:pPr>
          </w:p>
          <w:p w14:paraId="47FFA20F" w14:textId="77777777" w:rsidR="009D44E3" w:rsidRPr="00CE0A4F" w:rsidRDefault="00000000" w:rsidP="00CE0A4F">
            <w:pPr>
              <w:pStyle w:val="TableParagraph"/>
              <w:ind w:right="106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</w:rPr>
              <w:t>Assessment</w:t>
            </w:r>
            <w:r w:rsidRPr="00CE0A4F">
              <w:rPr>
                <w:rFonts w:ascii="Lato" w:hAnsi="Lato"/>
                <w:b/>
                <w:spacing w:val="1"/>
              </w:rPr>
              <w:t xml:space="preserve"> </w:t>
            </w:r>
            <w:r w:rsidRPr="00CE0A4F">
              <w:rPr>
                <w:rFonts w:ascii="Lato" w:hAnsi="Lato"/>
                <w:b/>
              </w:rPr>
              <w:t>Monitoring,</w:t>
            </w:r>
            <w:r w:rsidRPr="00CE0A4F">
              <w:rPr>
                <w:rFonts w:ascii="Lato" w:hAnsi="Lato"/>
                <w:b/>
                <w:spacing w:val="2"/>
              </w:rPr>
              <w:t xml:space="preserve"> </w:t>
            </w:r>
            <w:r w:rsidRPr="00CE0A4F">
              <w:rPr>
                <w:rFonts w:ascii="Lato" w:hAnsi="Lato"/>
                <w:b/>
              </w:rPr>
              <w:t>implementation</w:t>
            </w:r>
            <w:r w:rsidRPr="00CE0A4F">
              <w:rPr>
                <w:rFonts w:ascii="Lato" w:hAnsi="Lato"/>
                <w:b/>
                <w:spacing w:val="-1"/>
              </w:rPr>
              <w:t xml:space="preserve"> </w:t>
            </w:r>
            <w:r w:rsidRPr="00CE0A4F">
              <w:rPr>
                <w:rFonts w:ascii="Lato" w:hAnsi="Lato"/>
                <w:b/>
              </w:rPr>
              <w:t>of</w:t>
            </w:r>
            <w:r w:rsidRPr="00CE0A4F">
              <w:rPr>
                <w:rFonts w:ascii="Lato" w:hAnsi="Lato"/>
                <w:b/>
                <w:spacing w:val="1"/>
              </w:rPr>
              <w:t xml:space="preserve"> </w:t>
            </w:r>
            <w:r w:rsidRPr="00CE0A4F">
              <w:rPr>
                <w:rFonts w:ascii="Lato" w:hAnsi="Lato"/>
                <w:b/>
              </w:rPr>
              <w:t>quality</w:t>
            </w:r>
            <w:r w:rsidRPr="00CE0A4F">
              <w:rPr>
                <w:rFonts w:ascii="Lato" w:hAnsi="Lato"/>
                <w:b/>
                <w:spacing w:val="3"/>
              </w:rPr>
              <w:t xml:space="preserve"> </w:t>
            </w:r>
            <w:r w:rsidRPr="00CE0A4F">
              <w:rPr>
                <w:rFonts w:ascii="Lato" w:hAnsi="Lato"/>
                <w:b/>
              </w:rPr>
              <w:t>CP</w:t>
            </w:r>
            <w:r w:rsidRPr="00CE0A4F">
              <w:rPr>
                <w:rFonts w:ascii="Lato" w:hAnsi="Lato"/>
                <w:b/>
                <w:spacing w:val="-1"/>
              </w:rPr>
              <w:t xml:space="preserve"> </w:t>
            </w:r>
            <w:r w:rsidRPr="00CE0A4F">
              <w:rPr>
                <w:rFonts w:ascii="Lato" w:hAnsi="Lato"/>
                <w:b/>
              </w:rPr>
              <w:t>prevention and</w:t>
            </w:r>
            <w:r w:rsidRPr="00CE0A4F">
              <w:rPr>
                <w:rFonts w:ascii="Lato" w:hAnsi="Lato"/>
                <w:b/>
                <w:spacing w:val="1"/>
              </w:rPr>
              <w:t xml:space="preserve"> </w:t>
            </w:r>
            <w:r w:rsidRPr="00CE0A4F">
              <w:rPr>
                <w:rFonts w:ascii="Lato" w:hAnsi="Lato"/>
                <w:b/>
                <w:spacing w:val="-2"/>
              </w:rPr>
              <w:t>response</w:t>
            </w:r>
          </w:p>
          <w:p w14:paraId="34F90054" w14:textId="77777777" w:rsidR="009D44E3" w:rsidRPr="00CE0A4F" w:rsidRDefault="009D44E3" w:rsidP="00CE0A4F">
            <w:pPr>
              <w:pStyle w:val="TableParagraph"/>
              <w:spacing w:before="26"/>
              <w:ind w:left="0" w:right="106"/>
              <w:rPr>
                <w:rFonts w:ascii="Lato" w:hAnsi="Lato"/>
                <w:b/>
              </w:rPr>
            </w:pPr>
          </w:p>
          <w:p w14:paraId="4F8E590D" w14:textId="77777777" w:rsidR="009D44E3" w:rsidRPr="00CE0A4F" w:rsidRDefault="00000000" w:rsidP="00CE0A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06"/>
              <w:jc w:val="both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Under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technical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guidance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from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CP/MHPSS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coordinator,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collaborate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with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other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CP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colleagues to incorporate CP/MHPSS needs in any upcoming joint/ multi-sectorial assessment.</w:t>
            </w:r>
          </w:p>
          <w:p w14:paraId="22FB2CF4" w14:textId="46298A69" w:rsidR="009D44E3" w:rsidRPr="00CE0A4F" w:rsidRDefault="00000000" w:rsidP="00CE0A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"/>
              <w:ind w:right="106"/>
              <w:jc w:val="both"/>
              <w:rPr>
                <w:rFonts w:ascii="Lato" w:hAnsi="Lato"/>
              </w:rPr>
            </w:pPr>
            <w:r w:rsidRPr="00CE0A4F">
              <w:rPr>
                <w:rFonts w:ascii="Lato" w:hAnsi="Lato"/>
                <w:w w:val="95"/>
              </w:rPr>
              <w:t xml:space="preserve">In coordination with the CP/MHPSS </w:t>
            </w:r>
            <w:r w:rsidR="00D8751C">
              <w:rPr>
                <w:rFonts w:ascii="Lato" w:hAnsi="Lato"/>
                <w:w w:val="95"/>
              </w:rPr>
              <w:t>TAs</w:t>
            </w:r>
            <w:r w:rsidRPr="00CE0A4F">
              <w:rPr>
                <w:rFonts w:ascii="Lato" w:hAnsi="Lato"/>
                <w:w w:val="95"/>
              </w:rPr>
              <w:t xml:space="preserve">, support other sectors in identifying, designing, planning and delivering community-based CP/MHPSS prevention and response across sectors: </w:t>
            </w:r>
            <w:r w:rsidRPr="00CE0A4F">
              <w:rPr>
                <w:rFonts w:ascii="Lato" w:hAnsi="Lato"/>
                <w:w w:val="90"/>
              </w:rPr>
              <w:t>Conduct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appropriate,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need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based CP/MHPSS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awareness/calming activities for families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 xml:space="preserve">children </w:t>
            </w:r>
            <w:r w:rsidRPr="00CE0A4F">
              <w:rPr>
                <w:rFonts w:ascii="Lato" w:hAnsi="Lato"/>
                <w:w w:val="95"/>
              </w:rPr>
              <w:t>and/or</w:t>
            </w:r>
            <w:r w:rsidRPr="00CE0A4F">
              <w:rPr>
                <w:rFonts w:ascii="Lato" w:hAnsi="Lato"/>
                <w:spacing w:val="-5"/>
                <w:w w:val="95"/>
              </w:rPr>
              <w:t xml:space="preserve"> </w:t>
            </w:r>
            <w:r w:rsidRPr="00CE0A4F">
              <w:rPr>
                <w:rFonts w:ascii="Lato" w:hAnsi="Lato"/>
                <w:w w:val="95"/>
              </w:rPr>
              <w:t>children/families</w:t>
            </w:r>
            <w:r w:rsidRPr="00CE0A4F">
              <w:rPr>
                <w:rFonts w:ascii="Lato" w:hAnsi="Lato"/>
                <w:spacing w:val="-5"/>
                <w:w w:val="95"/>
              </w:rPr>
              <w:t xml:space="preserve"> </w:t>
            </w:r>
            <w:r w:rsidRPr="00CE0A4F">
              <w:rPr>
                <w:rFonts w:ascii="Lato" w:hAnsi="Lato"/>
                <w:w w:val="95"/>
              </w:rPr>
              <w:t>on</w:t>
            </w:r>
            <w:r w:rsidRPr="00CE0A4F">
              <w:rPr>
                <w:rFonts w:ascii="Lato" w:hAnsi="Lato"/>
                <w:spacing w:val="-5"/>
                <w:w w:val="95"/>
              </w:rPr>
              <w:t xml:space="preserve"> </w:t>
            </w:r>
            <w:r w:rsidRPr="00CE0A4F">
              <w:rPr>
                <w:rFonts w:ascii="Lato" w:hAnsi="Lato"/>
                <w:w w:val="95"/>
              </w:rPr>
              <w:t>the</w:t>
            </w:r>
            <w:r w:rsidRPr="00CE0A4F">
              <w:rPr>
                <w:rFonts w:ascii="Lato" w:hAnsi="Lato"/>
                <w:spacing w:val="-5"/>
                <w:w w:val="95"/>
              </w:rPr>
              <w:t xml:space="preserve"> </w:t>
            </w:r>
            <w:r w:rsidRPr="00CE0A4F">
              <w:rPr>
                <w:rFonts w:ascii="Lato" w:hAnsi="Lato"/>
                <w:w w:val="95"/>
              </w:rPr>
              <w:t>move</w:t>
            </w:r>
            <w:r w:rsidRPr="00CE0A4F">
              <w:rPr>
                <w:rFonts w:ascii="Lato" w:hAnsi="Lato"/>
                <w:spacing w:val="-5"/>
                <w:w w:val="95"/>
              </w:rPr>
              <w:t xml:space="preserve"> </w:t>
            </w:r>
            <w:r w:rsidRPr="00CE0A4F">
              <w:rPr>
                <w:rFonts w:ascii="Lato" w:hAnsi="Lato"/>
                <w:w w:val="95"/>
              </w:rPr>
              <w:t>related</w:t>
            </w:r>
            <w:r w:rsidRPr="00CE0A4F">
              <w:rPr>
                <w:rFonts w:ascii="Lato" w:hAnsi="Lato"/>
                <w:spacing w:val="-4"/>
                <w:w w:val="95"/>
              </w:rPr>
              <w:t xml:space="preserve"> </w:t>
            </w:r>
            <w:r w:rsidRPr="00CE0A4F">
              <w:rPr>
                <w:rFonts w:ascii="Lato" w:hAnsi="Lato"/>
                <w:w w:val="95"/>
              </w:rPr>
              <w:t>activities</w:t>
            </w:r>
            <w:r w:rsidRPr="00CE0A4F">
              <w:rPr>
                <w:rFonts w:ascii="Lato" w:hAnsi="Lato"/>
                <w:spacing w:val="-5"/>
                <w:w w:val="95"/>
              </w:rPr>
              <w:t xml:space="preserve"> </w:t>
            </w:r>
            <w:r w:rsidRPr="00CE0A4F">
              <w:rPr>
                <w:rFonts w:ascii="Lato" w:hAnsi="Lato"/>
                <w:w w:val="95"/>
              </w:rPr>
              <w:t>using</w:t>
            </w:r>
            <w:r w:rsidRPr="00CE0A4F">
              <w:rPr>
                <w:rFonts w:ascii="Lato" w:hAnsi="Lato"/>
                <w:spacing w:val="-5"/>
                <w:w w:val="95"/>
              </w:rPr>
              <w:t xml:space="preserve"> </w:t>
            </w:r>
            <w:r w:rsidRPr="00CE0A4F">
              <w:rPr>
                <w:rFonts w:ascii="Lato" w:hAnsi="Lato"/>
                <w:w w:val="95"/>
              </w:rPr>
              <w:t>the</w:t>
            </w:r>
            <w:r w:rsidRPr="00CE0A4F">
              <w:rPr>
                <w:rFonts w:ascii="Lato" w:hAnsi="Lato"/>
                <w:spacing w:val="-5"/>
                <w:w w:val="95"/>
              </w:rPr>
              <w:t xml:space="preserve"> </w:t>
            </w:r>
            <w:r w:rsidRPr="00CE0A4F">
              <w:rPr>
                <w:rFonts w:ascii="Lato" w:hAnsi="Lato"/>
                <w:w w:val="95"/>
              </w:rPr>
              <w:t>functional</w:t>
            </w:r>
            <w:r w:rsidRPr="00CE0A4F">
              <w:rPr>
                <w:rFonts w:ascii="Lato" w:hAnsi="Lato"/>
                <w:spacing w:val="-3"/>
                <w:w w:val="95"/>
              </w:rPr>
              <w:t xml:space="preserve"> </w:t>
            </w:r>
            <w:r w:rsidRPr="00CE0A4F">
              <w:rPr>
                <w:rFonts w:ascii="Lato" w:hAnsi="Lato"/>
                <w:w w:val="95"/>
              </w:rPr>
              <w:t>community-based structures, volunteers.</w:t>
            </w:r>
          </w:p>
          <w:p w14:paraId="18F84F54" w14:textId="77777777" w:rsidR="009D44E3" w:rsidRPr="00CE0A4F" w:rsidRDefault="00000000" w:rsidP="00CE0A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06"/>
              <w:jc w:val="both"/>
              <w:rPr>
                <w:rFonts w:ascii="Lato" w:hAnsi="Lato"/>
              </w:rPr>
            </w:pPr>
            <w:r w:rsidRPr="00CE0A4F">
              <w:rPr>
                <w:rFonts w:ascii="Lato" w:hAnsi="Lato"/>
                <w:spacing w:val="-2"/>
              </w:rPr>
              <w:t>Support</w:t>
            </w:r>
            <w:r w:rsidRPr="00CE0A4F">
              <w:rPr>
                <w:rFonts w:ascii="Lato" w:hAnsi="Lato"/>
                <w:spacing w:val="-15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the</w:t>
            </w:r>
            <w:r w:rsidRPr="00CE0A4F">
              <w:rPr>
                <w:rFonts w:ascii="Lato" w:hAnsi="Lato"/>
                <w:spacing w:val="-15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dissemination</w:t>
            </w:r>
            <w:r w:rsidRPr="00CE0A4F">
              <w:rPr>
                <w:rFonts w:ascii="Lato" w:hAnsi="Lato"/>
                <w:spacing w:val="-14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of</w:t>
            </w:r>
            <w:r w:rsidRPr="00CE0A4F">
              <w:rPr>
                <w:rFonts w:ascii="Lato" w:hAnsi="Lato"/>
                <w:spacing w:val="-15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evidence-based,</w:t>
            </w:r>
            <w:r w:rsidRPr="00CE0A4F">
              <w:rPr>
                <w:rFonts w:ascii="Lato" w:hAnsi="Lato"/>
                <w:spacing w:val="-14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age</w:t>
            </w:r>
            <w:r w:rsidRPr="00CE0A4F">
              <w:rPr>
                <w:rFonts w:ascii="Lato" w:hAnsi="Lato"/>
                <w:spacing w:val="-15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and</w:t>
            </w:r>
            <w:r w:rsidRPr="00CE0A4F">
              <w:rPr>
                <w:rFonts w:ascii="Lato" w:hAnsi="Lato"/>
                <w:spacing w:val="-14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gender</w:t>
            </w:r>
            <w:r w:rsidRPr="00CE0A4F">
              <w:rPr>
                <w:rFonts w:ascii="Lato" w:hAnsi="Lato"/>
                <w:spacing w:val="-15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appropriate</w:t>
            </w:r>
            <w:r w:rsidRPr="00CE0A4F">
              <w:rPr>
                <w:rFonts w:ascii="Lato" w:hAnsi="Lato"/>
                <w:spacing w:val="-15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Community</w:t>
            </w:r>
            <w:r w:rsidRPr="00CE0A4F">
              <w:rPr>
                <w:rFonts w:ascii="Lato" w:hAnsi="Lato"/>
                <w:spacing w:val="-14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 xml:space="preserve">Based </w:t>
            </w:r>
            <w:r w:rsidRPr="00CE0A4F">
              <w:rPr>
                <w:rFonts w:ascii="Lato" w:hAnsi="Lato"/>
                <w:w w:val="90"/>
              </w:rPr>
              <w:t>CP/MHPSS messaging through to target populations including children and families.</w:t>
            </w:r>
          </w:p>
          <w:p w14:paraId="09081652" w14:textId="77777777" w:rsidR="009D44E3" w:rsidRPr="00CE0A4F" w:rsidRDefault="00000000" w:rsidP="00CE0A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right="106"/>
              <w:jc w:val="both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Support the CP/MHPSS Specialists</w:t>
            </w:r>
            <w:r w:rsidRPr="00CE0A4F">
              <w:rPr>
                <w:rFonts w:ascii="Lato" w:hAnsi="Lato"/>
                <w:spacing w:val="4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 xml:space="preserve">in devising and conducting Training and capacity strengthening </w:t>
            </w:r>
            <w:r w:rsidRPr="00CE0A4F">
              <w:rPr>
                <w:rFonts w:ascii="Lato" w:hAnsi="Lato"/>
                <w:spacing w:val="-4"/>
              </w:rPr>
              <w:t>for</w:t>
            </w:r>
            <w:r w:rsidRPr="00CE0A4F">
              <w:rPr>
                <w:rFonts w:ascii="Lato" w:hAnsi="Lato"/>
                <w:spacing w:val="-12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the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functional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SC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sectors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and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partners</w:t>
            </w:r>
            <w:r w:rsidRPr="00CE0A4F">
              <w:rPr>
                <w:rFonts w:ascii="Lato" w:hAnsi="Lato"/>
                <w:spacing w:val="-12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staff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in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order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to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enable</w:t>
            </w:r>
            <w:r w:rsidRPr="00CE0A4F">
              <w:rPr>
                <w:rFonts w:ascii="Lato" w:hAnsi="Lato"/>
                <w:spacing w:val="-12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them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to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conduct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structured CP/MHPSS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activities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for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boys,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girls,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adolescents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and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caregivers.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Based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on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agreed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 xml:space="preserve">intervention </w:t>
            </w:r>
            <w:r w:rsidRPr="00CE0A4F">
              <w:rPr>
                <w:rFonts w:ascii="Lato" w:hAnsi="Lato"/>
                <w:spacing w:val="-2"/>
                <w:w w:val="90"/>
              </w:rPr>
              <w:t>packages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and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curriculums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in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priority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for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child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practitioners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and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PFA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II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dealing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with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children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in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distress</w:t>
            </w:r>
          </w:p>
          <w:p w14:paraId="164D023C" w14:textId="7CA18712" w:rsidR="009D44E3" w:rsidRPr="00CE0A4F" w:rsidRDefault="00D8751C" w:rsidP="00CE0A4F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"/>
              <w:ind w:left="826" w:right="106" w:hanging="359"/>
              <w:jc w:val="both"/>
              <w:rPr>
                <w:rFonts w:ascii="Lato" w:hAnsi="Lato"/>
              </w:rPr>
            </w:pPr>
            <w:r>
              <w:rPr>
                <w:rFonts w:ascii="Lato" w:hAnsi="Lato"/>
                <w:w w:val="90"/>
              </w:rPr>
              <w:t xml:space="preserve">In  Charge as main focal point in </w:t>
            </w:r>
            <w:r w:rsidRPr="00CE0A4F">
              <w:rPr>
                <w:rFonts w:ascii="Lato" w:hAnsi="Lato"/>
                <w:w w:val="90"/>
              </w:rPr>
              <w:t>conducting</w:t>
            </w:r>
            <w:r w:rsidRPr="00CE0A4F">
              <w:rPr>
                <w:rFonts w:ascii="Lato" w:hAnsi="Lato"/>
                <w:spacing w:val="23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CP/MHPSS</w:t>
            </w:r>
            <w:r w:rsidRPr="00D8751C">
              <w:rPr>
                <w:rFonts w:ascii="Lato" w:hAnsi="Lato"/>
                <w:w w:val="90"/>
              </w:rPr>
              <w:t xml:space="preserve"> activities and trainings.</w:t>
            </w:r>
          </w:p>
          <w:p w14:paraId="235B855A" w14:textId="77777777" w:rsidR="009D44E3" w:rsidRPr="00CE0A4F" w:rsidRDefault="009D44E3" w:rsidP="00CE0A4F">
            <w:pPr>
              <w:pStyle w:val="TableParagraph"/>
              <w:spacing w:before="27"/>
              <w:ind w:left="0" w:right="106"/>
              <w:rPr>
                <w:rFonts w:ascii="Lato" w:hAnsi="Lato"/>
                <w:b/>
              </w:rPr>
            </w:pPr>
          </w:p>
          <w:p w14:paraId="0917811A" w14:textId="77777777" w:rsidR="009D44E3" w:rsidRPr="00CE0A4F" w:rsidRDefault="00000000">
            <w:pPr>
              <w:pStyle w:val="TableParagraph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</w:rPr>
              <w:t>Coordination,</w:t>
            </w:r>
            <w:r w:rsidRPr="00CE0A4F">
              <w:rPr>
                <w:rFonts w:ascii="Lato" w:hAnsi="Lato"/>
                <w:b/>
                <w:spacing w:val="-10"/>
              </w:rPr>
              <w:t xml:space="preserve"> </w:t>
            </w:r>
            <w:r w:rsidRPr="00CE0A4F">
              <w:rPr>
                <w:rFonts w:ascii="Lato" w:hAnsi="Lato"/>
                <w:b/>
              </w:rPr>
              <w:t>networking</w:t>
            </w:r>
            <w:r w:rsidRPr="00CE0A4F">
              <w:rPr>
                <w:rFonts w:ascii="Lato" w:hAnsi="Lato"/>
                <w:b/>
                <w:spacing w:val="51"/>
              </w:rPr>
              <w:t xml:space="preserve"> </w:t>
            </w:r>
            <w:r w:rsidRPr="00CE0A4F">
              <w:rPr>
                <w:rFonts w:ascii="Lato" w:hAnsi="Lato"/>
                <w:b/>
              </w:rPr>
              <w:t>and</w:t>
            </w:r>
            <w:r w:rsidRPr="00CE0A4F">
              <w:rPr>
                <w:rFonts w:ascii="Lato" w:hAnsi="Lato"/>
                <w:b/>
                <w:spacing w:val="-8"/>
              </w:rPr>
              <w:t xml:space="preserve"> </w:t>
            </w:r>
            <w:r w:rsidRPr="00CE0A4F">
              <w:rPr>
                <w:rFonts w:ascii="Lato" w:hAnsi="Lato"/>
                <w:b/>
              </w:rPr>
              <w:t>operational</w:t>
            </w:r>
            <w:r w:rsidRPr="00CE0A4F">
              <w:rPr>
                <w:rFonts w:ascii="Lato" w:hAnsi="Lato"/>
                <w:b/>
                <w:spacing w:val="-8"/>
              </w:rPr>
              <w:t xml:space="preserve"> </w:t>
            </w:r>
            <w:r w:rsidRPr="00CE0A4F">
              <w:rPr>
                <w:rFonts w:ascii="Lato" w:hAnsi="Lato"/>
                <w:b/>
                <w:spacing w:val="-2"/>
              </w:rPr>
              <w:t>support:</w:t>
            </w:r>
          </w:p>
          <w:p w14:paraId="65C066C9" w14:textId="77777777" w:rsidR="009D44E3" w:rsidRPr="00CE0A4F" w:rsidRDefault="009D44E3" w:rsidP="00CE0A4F">
            <w:pPr>
              <w:pStyle w:val="TableParagraph"/>
              <w:spacing w:before="29"/>
              <w:ind w:left="0" w:right="91"/>
              <w:rPr>
                <w:rFonts w:ascii="Lato" w:hAnsi="Lato"/>
                <w:b/>
              </w:rPr>
            </w:pPr>
          </w:p>
          <w:p w14:paraId="21340A88" w14:textId="77777777" w:rsidR="009D44E3" w:rsidRPr="00CE0A4F" w:rsidRDefault="00000000" w:rsidP="00CE0A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91"/>
              <w:jc w:val="both"/>
              <w:rPr>
                <w:rFonts w:ascii="Lato" w:hAnsi="Lato"/>
              </w:rPr>
            </w:pPr>
            <w:r w:rsidRPr="00CE0A4F">
              <w:rPr>
                <w:rFonts w:ascii="Lato" w:hAnsi="Lato"/>
                <w:spacing w:val="-6"/>
              </w:rPr>
              <w:t>Provide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ongoing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feedback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to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the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CP/MHPSS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Coordinator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on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any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operational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needs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or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challenges arising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at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the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field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location.</w:t>
            </w:r>
          </w:p>
        </w:tc>
      </w:tr>
      <w:tr w:rsidR="00CE0A4F" w:rsidRPr="00CE0A4F" w14:paraId="567E769B" w14:textId="77777777" w:rsidTr="00D8751C">
        <w:trPr>
          <w:trHeight w:val="6070"/>
        </w:trPr>
        <w:tc>
          <w:tcPr>
            <w:tcW w:w="30" w:type="dxa"/>
            <w:tcBorders>
              <w:top w:val="nil"/>
            </w:tcBorders>
          </w:tcPr>
          <w:p w14:paraId="54B62F29" w14:textId="77777777" w:rsidR="00CE0A4F" w:rsidRPr="00CE0A4F" w:rsidRDefault="00CE0A4F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9841" w:type="dxa"/>
            <w:gridSpan w:val="2"/>
            <w:tcBorders>
              <w:bottom w:val="single" w:sz="8" w:space="0" w:color="000000"/>
            </w:tcBorders>
          </w:tcPr>
          <w:p w14:paraId="6D70C808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spacing w:before="0"/>
              <w:ind w:right="113"/>
              <w:rPr>
                <w:rFonts w:ascii="Lato" w:hAnsi="Lato"/>
              </w:rPr>
            </w:pPr>
            <w:r w:rsidRPr="00CE0A4F">
              <w:rPr>
                <w:rFonts w:ascii="Lato" w:hAnsi="Lato"/>
                <w:spacing w:val="-8"/>
              </w:rPr>
              <w:t>Work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as the first point of contact for SC sectors and</w:t>
            </w:r>
            <w:r w:rsidRPr="00CE0A4F">
              <w:rPr>
                <w:rFonts w:ascii="Lato" w:hAnsi="Lato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partner organizations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for CP/MHPSS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 xml:space="preserve">related </w:t>
            </w:r>
            <w:r w:rsidRPr="00CE0A4F">
              <w:rPr>
                <w:rFonts w:ascii="Lato" w:hAnsi="Lato"/>
                <w:w w:val="90"/>
              </w:rPr>
              <w:t>issues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each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field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location;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support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partnerships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to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benefit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from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local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expertise,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develop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local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PSS capacity, improve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 local impact and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sustainability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CP/MHPSS activities.</w:t>
            </w:r>
          </w:p>
          <w:p w14:paraId="1AB6D68A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ind w:right="112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Make regular visits to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 field; carry out process monitoring and provide feedback and support for achieving high quality CP prevention and response, document lessons learnt and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thus contribute to develop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strengthen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shock-resilient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PSS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prevent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 response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program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which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could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 xml:space="preserve">eventually </w:t>
            </w:r>
            <w:r w:rsidRPr="00CE0A4F">
              <w:rPr>
                <w:rFonts w:ascii="Lato" w:hAnsi="Lato"/>
                <w:spacing w:val="-6"/>
              </w:rPr>
              <w:t>inform system strengthening.</w:t>
            </w:r>
          </w:p>
          <w:p w14:paraId="73513AE1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spacing w:before="3" w:line="259" w:lineRule="auto"/>
              <w:ind w:right="112"/>
              <w:rPr>
                <w:rFonts w:ascii="Lato" w:hAnsi="Lato"/>
              </w:rPr>
            </w:pPr>
            <w:r w:rsidRPr="00CE0A4F">
              <w:rPr>
                <w:rFonts w:ascii="Lato" w:hAnsi="Lato"/>
                <w:spacing w:val="-4"/>
              </w:rPr>
              <w:t>Where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challenges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arise,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ensure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that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these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are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flagged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early,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communicated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to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the</w:t>
            </w:r>
            <w:r w:rsidRPr="00CE0A4F">
              <w:rPr>
                <w:rFonts w:ascii="Lato" w:hAnsi="Lato"/>
                <w:spacing w:val="-6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 xml:space="preserve">CP/MHPSS </w:t>
            </w:r>
            <w:r w:rsidRPr="00CE0A4F">
              <w:rPr>
                <w:rFonts w:ascii="Lato" w:hAnsi="Lato"/>
                <w:w w:val="90"/>
              </w:rPr>
              <w:t xml:space="preserve">coordinator and addressed in an appropriate way; Communicate and share learning with other SC </w:t>
            </w:r>
            <w:r w:rsidRPr="00CE0A4F">
              <w:rPr>
                <w:rFonts w:ascii="Lato" w:hAnsi="Lato"/>
                <w:spacing w:val="-6"/>
              </w:rPr>
              <w:t>units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and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sectors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involved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in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the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emergency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response.</w:t>
            </w:r>
          </w:p>
          <w:p w14:paraId="0E4CC646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spacing w:before="2" w:line="254" w:lineRule="auto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 xml:space="preserve">Assist the CP/MHPSS Coordinator and CP Specialists in development of CP/MHPSS implementation </w:t>
            </w:r>
            <w:r w:rsidRPr="00CE0A4F">
              <w:rPr>
                <w:rFonts w:ascii="Lato" w:hAnsi="Lato"/>
                <w:spacing w:val="-6"/>
              </w:rPr>
              <w:t>plans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and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propose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CP/MHPSS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budgets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for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SC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and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partner</w:t>
            </w:r>
            <w:r w:rsidRPr="00CE0A4F">
              <w:rPr>
                <w:rFonts w:ascii="Lato" w:hAnsi="Lato"/>
                <w:spacing w:val="-1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organizations.</w:t>
            </w:r>
          </w:p>
          <w:p w14:paraId="325F1AB6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59"/>
              </w:tabs>
              <w:spacing w:before="168"/>
              <w:ind w:left="1059" w:right="0" w:hanging="359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Maintain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positive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coordination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relationships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with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partner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other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SCI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sector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staff.</w:t>
            </w:r>
          </w:p>
          <w:p w14:paraId="05908333" w14:textId="77777777" w:rsidR="00CE0A4F" w:rsidRPr="00CE0A4F" w:rsidRDefault="00CE0A4F" w:rsidP="00CE0A4F">
            <w:pPr>
              <w:pStyle w:val="BodyText"/>
              <w:spacing w:before="19"/>
              <w:ind w:left="0" w:firstLine="0"/>
              <w:rPr>
                <w:rFonts w:ascii="Lato" w:hAnsi="Lato"/>
              </w:rPr>
            </w:pPr>
          </w:p>
          <w:p w14:paraId="1405EF28" w14:textId="77777777" w:rsidR="00CE0A4F" w:rsidRPr="00CE0A4F" w:rsidRDefault="00CE0A4F" w:rsidP="00CE0A4F">
            <w:pPr>
              <w:pStyle w:val="Heading1"/>
              <w:rPr>
                <w:rFonts w:ascii="Lato" w:hAnsi="Lato"/>
              </w:rPr>
            </w:pPr>
            <w:r w:rsidRPr="00CE0A4F">
              <w:rPr>
                <w:rFonts w:ascii="Lato" w:hAnsi="Lato"/>
              </w:rPr>
              <w:t>Ensure</w:t>
            </w:r>
            <w:r w:rsidRPr="00CE0A4F">
              <w:rPr>
                <w:rFonts w:ascii="Lato" w:hAnsi="Lato"/>
                <w:spacing w:val="18"/>
              </w:rPr>
              <w:t xml:space="preserve"> </w:t>
            </w:r>
            <w:r w:rsidRPr="00CE0A4F">
              <w:rPr>
                <w:rFonts w:ascii="Lato" w:hAnsi="Lato"/>
              </w:rPr>
              <w:t>program</w:t>
            </w:r>
            <w:r w:rsidRPr="00CE0A4F">
              <w:rPr>
                <w:rFonts w:ascii="Lato" w:hAnsi="Lato"/>
                <w:spacing w:val="18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quality</w:t>
            </w:r>
          </w:p>
          <w:p w14:paraId="42B48AC7" w14:textId="4ACE1E11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spacing w:before="4" w:line="256" w:lineRule="auto"/>
              <w:ind w:right="113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 xml:space="preserve">In coordination with the CP </w:t>
            </w:r>
            <w:r w:rsidR="00D8751C">
              <w:rPr>
                <w:rFonts w:ascii="Lato" w:hAnsi="Lato"/>
                <w:w w:val="90"/>
              </w:rPr>
              <w:t>TAs</w:t>
            </w:r>
            <w:r w:rsidRPr="00CE0A4F">
              <w:rPr>
                <w:rFonts w:ascii="Lato" w:hAnsi="Lato"/>
                <w:w w:val="90"/>
              </w:rPr>
              <w:t xml:space="preserve">, support the use and roll out of appropriate CP and MHPSS </w:t>
            </w:r>
            <w:r w:rsidRPr="00CE0A4F">
              <w:rPr>
                <w:rFonts w:ascii="Lato" w:hAnsi="Lato"/>
                <w:w w:val="95"/>
              </w:rPr>
              <w:t xml:space="preserve">tools which recognize vulnerabilities of children in varied levels and contexts, recognize the </w:t>
            </w:r>
            <w:r w:rsidRPr="00CE0A4F">
              <w:rPr>
                <w:rFonts w:ascii="Lato" w:hAnsi="Lato"/>
                <w:w w:val="90"/>
              </w:rPr>
              <w:t>resilience of children and community in mitigating risks.</w:t>
            </w:r>
          </w:p>
          <w:p w14:paraId="233CC571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spacing w:before="165"/>
              <w:ind w:right="110"/>
              <w:rPr>
                <w:rFonts w:ascii="Lato" w:hAnsi="Lato"/>
              </w:rPr>
            </w:pPr>
            <w:r w:rsidRPr="00CE0A4F">
              <w:rPr>
                <w:rFonts w:ascii="Lato" w:hAnsi="Lato"/>
                <w:spacing w:val="-8"/>
              </w:rPr>
              <w:t>Conduct collection, documentation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and reporting of CP/MHPSS program data according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to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CPMS and IASC standard.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Monitor and ensure day to day basis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that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 xml:space="preserve">CP/MHPSS program components are </w:t>
            </w:r>
            <w:r w:rsidRPr="00CE0A4F">
              <w:rPr>
                <w:rFonts w:ascii="Lato" w:hAnsi="Lato"/>
              </w:rPr>
              <w:t>following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</w:rPr>
              <w:t>the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</w:rPr>
              <w:t>Quality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</w:rPr>
              <w:t>Bench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</w:rPr>
              <w:t>Mark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</w:rPr>
              <w:t>and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</w:rPr>
              <w:t>in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</w:rPr>
              <w:t>accordance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</w:rPr>
              <w:t>with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</w:rPr>
              <w:t>the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</w:rPr>
              <w:t>Minimum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</w:rPr>
              <w:t>Standards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</w:rPr>
              <w:t>of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</w:rPr>
              <w:t xml:space="preserve">Child </w:t>
            </w:r>
            <w:r w:rsidRPr="00CE0A4F">
              <w:rPr>
                <w:rFonts w:ascii="Lato" w:hAnsi="Lato"/>
                <w:w w:val="90"/>
              </w:rPr>
              <w:t>Protection in Humanitarian Action, and Core Humanitarian Principles and Standards.</w:t>
            </w:r>
          </w:p>
          <w:p w14:paraId="6D6F4F06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ind w:right="688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Provide feedback to the PDQ CP Officer, MHPSS Officer, Case Management Officer and the CP/MHPSS Coordinator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terms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needs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for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capacity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building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project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staff,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partners,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 xml:space="preserve">and </w:t>
            </w:r>
            <w:r w:rsidRPr="00CE0A4F">
              <w:rPr>
                <w:rFonts w:ascii="Lato" w:hAnsi="Lato"/>
                <w:spacing w:val="-2"/>
              </w:rPr>
              <w:t>government</w:t>
            </w:r>
            <w:r w:rsidRPr="00CE0A4F">
              <w:rPr>
                <w:rFonts w:ascii="Lato" w:hAnsi="Lato"/>
                <w:spacing w:val="-15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as</w:t>
            </w:r>
            <w:r w:rsidRPr="00CE0A4F">
              <w:rPr>
                <w:rFonts w:ascii="Lato" w:hAnsi="Lato"/>
                <w:spacing w:val="-15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required.</w:t>
            </w:r>
          </w:p>
          <w:p w14:paraId="62378440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59"/>
              </w:tabs>
              <w:ind w:left="1059" w:right="0" w:hanging="359"/>
              <w:rPr>
                <w:rFonts w:ascii="Lato" w:hAnsi="Lato"/>
              </w:rPr>
            </w:pPr>
            <w:r w:rsidRPr="00CE0A4F">
              <w:rPr>
                <w:rFonts w:ascii="Lato" w:hAnsi="Lato"/>
                <w:spacing w:val="-2"/>
                <w:w w:val="90"/>
              </w:rPr>
              <w:t>Participate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in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the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lessons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learnt</w:t>
            </w:r>
            <w:r w:rsidRPr="00CE0A4F">
              <w:rPr>
                <w:rFonts w:ascii="Lato" w:hAnsi="Lato"/>
                <w:spacing w:val="-6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and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best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practices.</w:t>
            </w:r>
          </w:p>
          <w:p w14:paraId="06D97AD2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ind w:right="1111"/>
              <w:jc w:val="left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 xml:space="preserve">Write high monthly reports. Provide timely inputs to programme and donor reports on </w:t>
            </w:r>
            <w:r w:rsidRPr="00CE0A4F">
              <w:rPr>
                <w:rFonts w:ascii="Lato" w:hAnsi="Lato"/>
                <w:spacing w:val="-4"/>
              </w:rPr>
              <w:t>CP/MHPSS</w:t>
            </w:r>
            <w:r w:rsidRPr="00CE0A4F">
              <w:rPr>
                <w:rFonts w:ascii="Lato" w:hAnsi="Lato"/>
                <w:spacing w:val="-13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intervention</w:t>
            </w:r>
            <w:r w:rsidRPr="00CE0A4F">
              <w:rPr>
                <w:rFonts w:ascii="Lato" w:hAnsi="Lato"/>
                <w:spacing w:val="-13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activities.</w:t>
            </w:r>
          </w:p>
          <w:p w14:paraId="60498F85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spacing w:before="3"/>
              <w:ind w:right="200"/>
              <w:jc w:val="left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 xml:space="preserve">Other CP related duties as assigned by the supervisor to enable and develop SCI Child Protection </w:t>
            </w:r>
            <w:r w:rsidRPr="00CE0A4F">
              <w:rPr>
                <w:rFonts w:ascii="Lato" w:hAnsi="Lato"/>
                <w:spacing w:val="-2"/>
              </w:rPr>
              <w:t>programme.</w:t>
            </w:r>
          </w:p>
          <w:p w14:paraId="0113DB3B" w14:textId="77777777" w:rsidR="00CE0A4F" w:rsidRPr="00CE0A4F" w:rsidRDefault="00CE0A4F" w:rsidP="00CE0A4F">
            <w:pPr>
              <w:pStyle w:val="Heading1"/>
              <w:spacing w:before="255"/>
              <w:rPr>
                <w:rFonts w:ascii="Lato" w:hAnsi="Lato"/>
              </w:rPr>
            </w:pPr>
            <w:r w:rsidRPr="00CE0A4F">
              <w:rPr>
                <w:rFonts w:ascii="Lato" w:hAnsi="Lato"/>
              </w:rPr>
              <w:t>Analyse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</w:rPr>
              <w:t>the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</w:rPr>
              <w:t>contexts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</w:rPr>
              <w:t>and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</w:rPr>
              <w:t>promote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</w:rPr>
              <w:t>the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</w:rPr>
              <w:t>Centrality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</w:rPr>
              <w:t>of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Protection</w:t>
            </w:r>
          </w:p>
          <w:p w14:paraId="71CE07D9" w14:textId="77777777" w:rsidR="00CE0A4F" w:rsidRPr="00CE0A4F" w:rsidRDefault="00CE0A4F" w:rsidP="00CE0A4F">
            <w:pPr>
              <w:pStyle w:val="BodyText"/>
              <w:spacing w:before="2"/>
              <w:ind w:left="0" w:firstLine="0"/>
              <w:rPr>
                <w:rFonts w:ascii="Lato" w:hAnsi="Lato"/>
                <w:b/>
              </w:rPr>
            </w:pPr>
          </w:p>
          <w:p w14:paraId="0810107D" w14:textId="05AD85A2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spacing w:line="259" w:lineRule="auto"/>
              <w:ind w:right="220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 xml:space="preserve">Ensure through </w:t>
            </w:r>
            <w:r w:rsidR="00D8751C" w:rsidRPr="00CE0A4F">
              <w:rPr>
                <w:rFonts w:ascii="Lato" w:hAnsi="Lato"/>
                <w:w w:val="90"/>
              </w:rPr>
              <w:t>day-to-day</w:t>
            </w:r>
            <w:r w:rsidRPr="00CE0A4F">
              <w:rPr>
                <w:rFonts w:ascii="Lato" w:hAnsi="Lato"/>
                <w:w w:val="90"/>
              </w:rPr>
              <w:t xml:space="preserve"> monitoring that the CP prevention and response is effectively targeting </w:t>
            </w:r>
            <w:r w:rsidRPr="00CE0A4F">
              <w:rPr>
                <w:rFonts w:ascii="Lato" w:hAnsi="Lato"/>
                <w:spacing w:val="-6"/>
              </w:rPr>
              <w:t>the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most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affected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children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and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communities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including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unaccompanied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and</w:t>
            </w:r>
            <w:r w:rsidRPr="00CE0A4F">
              <w:rPr>
                <w:rFonts w:ascii="Lato" w:hAnsi="Lato"/>
                <w:spacing w:val="-9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separated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 xml:space="preserve">children, </w:t>
            </w:r>
            <w:r w:rsidRPr="00CE0A4F">
              <w:rPr>
                <w:rFonts w:ascii="Lato" w:hAnsi="Lato"/>
                <w:spacing w:val="-4"/>
              </w:rPr>
              <w:t>Prevention</w:t>
            </w:r>
            <w:r w:rsidRPr="00CE0A4F">
              <w:rPr>
                <w:rFonts w:ascii="Lato" w:hAnsi="Lato"/>
                <w:spacing w:val="-13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and</w:t>
            </w:r>
            <w:r w:rsidRPr="00CE0A4F">
              <w:rPr>
                <w:rFonts w:ascii="Lato" w:hAnsi="Lato"/>
                <w:spacing w:val="-13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response</w:t>
            </w:r>
            <w:r w:rsidRPr="00CE0A4F">
              <w:rPr>
                <w:rFonts w:ascii="Lato" w:hAnsi="Lato"/>
                <w:spacing w:val="-12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to</w:t>
            </w:r>
            <w:r w:rsidRPr="00CE0A4F">
              <w:rPr>
                <w:rFonts w:ascii="Lato" w:hAnsi="Lato"/>
                <w:spacing w:val="-13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child</w:t>
            </w:r>
            <w:r w:rsidRPr="00CE0A4F">
              <w:rPr>
                <w:rFonts w:ascii="Lato" w:hAnsi="Lato"/>
                <w:spacing w:val="-12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recruitment,</w:t>
            </w:r>
            <w:r w:rsidRPr="00CE0A4F">
              <w:rPr>
                <w:rFonts w:ascii="Lato" w:hAnsi="Lato"/>
                <w:spacing w:val="-13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grave</w:t>
            </w:r>
            <w:r w:rsidRPr="00CE0A4F">
              <w:rPr>
                <w:rFonts w:ascii="Lato" w:hAnsi="Lato"/>
                <w:spacing w:val="-12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violations,</w:t>
            </w:r>
            <w:r w:rsidRPr="00CE0A4F">
              <w:rPr>
                <w:rFonts w:ascii="Lato" w:hAnsi="Lato"/>
                <w:spacing w:val="-13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including</w:t>
            </w:r>
            <w:r w:rsidRPr="00CE0A4F">
              <w:rPr>
                <w:rFonts w:ascii="Lato" w:hAnsi="Lato"/>
                <w:spacing w:val="-13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maiming</w:t>
            </w:r>
            <w:r w:rsidRPr="00CE0A4F">
              <w:rPr>
                <w:rFonts w:ascii="Lato" w:hAnsi="Lato"/>
                <w:spacing w:val="-12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>and</w:t>
            </w:r>
            <w:r w:rsidRPr="00CE0A4F">
              <w:rPr>
                <w:rFonts w:ascii="Lato" w:hAnsi="Lato"/>
                <w:spacing w:val="-13"/>
              </w:rPr>
              <w:t xml:space="preserve"> </w:t>
            </w:r>
            <w:r w:rsidRPr="00CE0A4F">
              <w:rPr>
                <w:rFonts w:ascii="Lato" w:hAnsi="Lato"/>
                <w:spacing w:val="-4"/>
              </w:rPr>
              <w:t xml:space="preserve">killing, </w:t>
            </w:r>
            <w:r w:rsidRPr="00CE0A4F">
              <w:rPr>
                <w:rFonts w:ascii="Lato" w:hAnsi="Lato"/>
                <w:w w:val="90"/>
              </w:rPr>
              <w:t>Prevention and response to sexual and gender-based violence (SGBV) and child trafficking,</w:t>
            </w:r>
          </w:p>
          <w:p w14:paraId="6B5545C7" w14:textId="77777777" w:rsidR="00CE0A4F" w:rsidRPr="00CE0A4F" w:rsidRDefault="00CE0A4F" w:rsidP="00CE0A4F">
            <w:pPr>
              <w:pStyle w:val="ListParagraph"/>
              <w:numPr>
                <w:ilvl w:val="0"/>
                <w:numId w:val="4"/>
              </w:numPr>
              <w:tabs>
                <w:tab w:val="left" w:pos="1060"/>
              </w:tabs>
              <w:spacing w:before="0" w:line="256" w:lineRule="auto"/>
              <w:ind w:right="220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Contribute in developing and rolling-out advocacy strategy for CP/MHPSS. Always act as proactive advocate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to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ensure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that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other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international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local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service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providers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are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adhered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to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Centrality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 xml:space="preserve">of </w:t>
            </w:r>
            <w:r w:rsidRPr="00CE0A4F">
              <w:rPr>
                <w:rFonts w:ascii="Lato" w:hAnsi="Lato"/>
                <w:spacing w:val="-2"/>
                <w:w w:val="90"/>
              </w:rPr>
              <w:t>Protection Policy, thus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prioritise protection at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the centre of all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humanitarian actions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when delivering </w:t>
            </w:r>
            <w:r w:rsidRPr="00CE0A4F">
              <w:rPr>
                <w:rFonts w:ascii="Lato" w:hAnsi="Lato"/>
              </w:rPr>
              <w:t>CP/MHPSS services.</w:t>
            </w:r>
          </w:p>
          <w:p w14:paraId="6C3C0AFD" w14:textId="77777777" w:rsidR="00CE0A4F" w:rsidRPr="00CE0A4F" w:rsidRDefault="00CE0A4F">
            <w:pPr>
              <w:pStyle w:val="TableParagraph"/>
              <w:spacing w:line="231" w:lineRule="exact"/>
              <w:rPr>
                <w:rFonts w:ascii="Lato" w:hAnsi="Lato"/>
                <w:b/>
                <w:w w:val="115"/>
              </w:rPr>
            </w:pPr>
          </w:p>
        </w:tc>
      </w:tr>
    </w:tbl>
    <w:p w14:paraId="565CA040" w14:textId="77777777" w:rsidR="009D44E3" w:rsidRPr="00CE0A4F" w:rsidRDefault="009D44E3">
      <w:pPr>
        <w:jc w:val="both"/>
        <w:rPr>
          <w:rFonts w:ascii="Lato" w:hAnsi="Lato"/>
        </w:rPr>
        <w:sectPr w:rsidR="009D44E3" w:rsidRPr="00CE0A4F">
          <w:headerReference w:type="default" r:id="rId7"/>
          <w:footerReference w:type="default" r:id="rId8"/>
          <w:type w:val="continuous"/>
          <w:pgSz w:w="11910" w:h="16840"/>
          <w:pgMar w:top="680" w:right="660" w:bottom="940" w:left="1220" w:header="170" w:footer="758" w:gutter="0"/>
          <w:pgNumType w:start="1"/>
          <w:cols w:space="720"/>
        </w:sectPr>
      </w:pPr>
    </w:p>
    <w:p w14:paraId="3A7C97D5" w14:textId="77777777" w:rsidR="009D44E3" w:rsidRPr="00CE0A4F" w:rsidRDefault="00000000">
      <w:pPr>
        <w:spacing w:before="83" w:line="302" w:lineRule="auto"/>
        <w:ind w:left="3300" w:right="3992" w:hanging="9"/>
        <w:jc w:val="center"/>
        <w:rPr>
          <w:rFonts w:ascii="Lato" w:hAnsi="Lato"/>
          <w:b/>
        </w:rPr>
      </w:pPr>
      <w:r w:rsidRPr="00CE0A4F">
        <w:rPr>
          <w:rFonts w:ascii="Arial"/>
          <w:b/>
          <w:noProof/>
          <w:sz w:val="19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1E5D50B3" wp14:editId="7CEDAF9A">
                <wp:simplePos x="0" y="0"/>
                <wp:positionH relativeFrom="page">
                  <wp:posOffset>779068</wp:posOffset>
                </wp:positionH>
                <wp:positionV relativeFrom="page">
                  <wp:posOffset>1158493</wp:posOffset>
                </wp:positionV>
                <wp:extent cx="6359525" cy="85356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8535670"/>
                          <a:chOff x="0" y="0"/>
                          <a:chExt cx="6359525" cy="85356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40436" y="12191"/>
                            <a:ext cx="2286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7399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5"/>
                                </a:lnTo>
                                <a:lnTo>
                                  <a:pt x="228600" y="173735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59525" cy="8535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9525" h="8535670">
                                <a:moveTo>
                                  <a:pt x="74676" y="7983995"/>
                                </a:moveTo>
                                <a:lnTo>
                                  <a:pt x="68580" y="7983995"/>
                                </a:lnTo>
                                <a:lnTo>
                                  <a:pt x="68580" y="8529574"/>
                                </a:lnTo>
                                <a:lnTo>
                                  <a:pt x="74676" y="8529574"/>
                                </a:lnTo>
                                <a:lnTo>
                                  <a:pt x="74676" y="7983995"/>
                                </a:lnTo>
                                <a:close/>
                              </a:path>
                              <a:path w="6359525" h="8535670">
                                <a:moveTo>
                                  <a:pt x="74676" y="6235"/>
                                </a:moveTo>
                                <a:lnTo>
                                  <a:pt x="68580" y="6235"/>
                                </a:lnTo>
                                <a:lnTo>
                                  <a:pt x="68580" y="7485380"/>
                                </a:lnTo>
                                <a:lnTo>
                                  <a:pt x="74676" y="7485380"/>
                                </a:lnTo>
                                <a:lnTo>
                                  <a:pt x="74676" y="6235"/>
                                </a:lnTo>
                                <a:close/>
                              </a:path>
                              <a:path w="6359525" h="8535670">
                                <a:moveTo>
                                  <a:pt x="6217602" y="7977899"/>
                                </a:moveTo>
                                <a:lnTo>
                                  <a:pt x="6217602" y="7977899"/>
                                </a:lnTo>
                                <a:lnTo>
                                  <a:pt x="0" y="7977899"/>
                                </a:lnTo>
                                <a:lnTo>
                                  <a:pt x="0" y="7983982"/>
                                </a:lnTo>
                                <a:lnTo>
                                  <a:pt x="6217602" y="7983982"/>
                                </a:lnTo>
                                <a:lnTo>
                                  <a:pt x="6217602" y="7977899"/>
                                </a:lnTo>
                                <a:close/>
                              </a:path>
                              <a:path w="6359525" h="8535670">
                                <a:moveTo>
                                  <a:pt x="6217602" y="7485393"/>
                                </a:moveTo>
                                <a:lnTo>
                                  <a:pt x="6217602" y="7485393"/>
                                </a:lnTo>
                                <a:lnTo>
                                  <a:pt x="0" y="7485393"/>
                                </a:lnTo>
                                <a:lnTo>
                                  <a:pt x="0" y="7491425"/>
                                </a:lnTo>
                                <a:lnTo>
                                  <a:pt x="0" y="7977886"/>
                                </a:lnTo>
                                <a:lnTo>
                                  <a:pt x="6096" y="7977886"/>
                                </a:lnTo>
                                <a:lnTo>
                                  <a:pt x="6096" y="7491476"/>
                                </a:lnTo>
                                <a:lnTo>
                                  <a:pt x="68580" y="7491476"/>
                                </a:lnTo>
                                <a:lnTo>
                                  <a:pt x="74676" y="7491476"/>
                                </a:lnTo>
                                <a:lnTo>
                                  <a:pt x="6211519" y="7491476"/>
                                </a:lnTo>
                                <a:lnTo>
                                  <a:pt x="6211519" y="7977886"/>
                                </a:lnTo>
                                <a:lnTo>
                                  <a:pt x="6217602" y="7977886"/>
                                </a:lnTo>
                                <a:lnTo>
                                  <a:pt x="6217602" y="7491476"/>
                                </a:lnTo>
                                <a:lnTo>
                                  <a:pt x="6217602" y="7485393"/>
                                </a:lnTo>
                                <a:close/>
                              </a:path>
                              <a:path w="6359525" h="8535670">
                                <a:moveTo>
                                  <a:pt x="6286182" y="7977899"/>
                                </a:moveTo>
                                <a:lnTo>
                                  <a:pt x="6223711" y="7977899"/>
                                </a:lnTo>
                                <a:lnTo>
                                  <a:pt x="6217615" y="7977899"/>
                                </a:lnTo>
                                <a:lnTo>
                                  <a:pt x="6217615" y="7983982"/>
                                </a:lnTo>
                                <a:lnTo>
                                  <a:pt x="6223711" y="7983982"/>
                                </a:lnTo>
                                <a:lnTo>
                                  <a:pt x="6286182" y="7983982"/>
                                </a:lnTo>
                                <a:lnTo>
                                  <a:pt x="6286182" y="7977899"/>
                                </a:lnTo>
                                <a:close/>
                              </a:path>
                              <a:path w="6359525" h="8535670">
                                <a:moveTo>
                                  <a:pt x="6286182" y="7485393"/>
                                </a:moveTo>
                                <a:lnTo>
                                  <a:pt x="6223711" y="7485393"/>
                                </a:lnTo>
                                <a:lnTo>
                                  <a:pt x="6217615" y="7485393"/>
                                </a:lnTo>
                                <a:lnTo>
                                  <a:pt x="6217615" y="7491476"/>
                                </a:lnTo>
                                <a:lnTo>
                                  <a:pt x="6223711" y="7491476"/>
                                </a:lnTo>
                                <a:lnTo>
                                  <a:pt x="6286182" y="7491476"/>
                                </a:lnTo>
                                <a:lnTo>
                                  <a:pt x="6286182" y="7485393"/>
                                </a:lnTo>
                                <a:close/>
                              </a:path>
                              <a:path w="6359525" h="8535670">
                                <a:moveTo>
                                  <a:pt x="6292278" y="8529587"/>
                                </a:moveTo>
                                <a:lnTo>
                                  <a:pt x="6286246" y="8529587"/>
                                </a:lnTo>
                                <a:lnTo>
                                  <a:pt x="74676" y="8529587"/>
                                </a:lnTo>
                                <a:lnTo>
                                  <a:pt x="68580" y="8529587"/>
                                </a:lnTo>
                                <a:lnTo>
                                  <a:pt x="68580" y="8535670"/>
                                </a:lnTo>
                                <a:lnTo>
                                  <a:pt x="74676" y="8535670"/>
                                </a:lnTo>
                                <a:lnTo>
                                  <a:pt x="6286195" y="8535670"/>
                                </a:lnTo>
                                <a:lnTo>
                                  <a:pt x="6292278" y="8535670"/>
                                </a:lnTo>
                                <a:lnTo>
                                  <a:pt x="6292278" y="8529587"/>
                                </a:lnTo>
                                <a:close/>
                              </a:path>
                              <a:path w="6359525" h="8535670">
                                <a:moveTo>
                                  <a:pt x="6292278" y="7983995"/>
                                </a:moveTo>
                                <a:lnTo>
                                  <a:pt x="6286195" y="7983995"/>
                                </a:lnTo>
                                <a:lnTo>
                                  <a:pt x="6286195" y="8529574"/>
                                </a:lnTo>
                                <a:lnTo>
                                  <a:pt x="6292278" y="8529574"/>
                                </a:lnTo>
                                <a:lnTo>
                                  <a:pt x="6292278" y="7983995"/>
                                </a:lnTo>
                                <a:close/>
                              </a:path>
                              <a:path w="6359525" h="8535670">
                                <a:moveTo>
                                  <a:pt x="6292278" y="7977899"/>
                                </a:moveTo>
                                <a:lnTo>
                                  <a:pt x="6286195" y="7977899"/>
                                </a:lnTo>
                                <a:lnTo>
                                  <a:pt x="6286195" y="7983982"/>
                                </a:lnTo>
                                <a:lnTo>
                                  <a:pt x="6292278" y="7983982"/>
                                </a:lnTo>
                                <a:lnTo>
                                  <a:pt x="6292278" y="7977899"/>
                                </a:lnTo>
                                <a:close/>
                              </a:path>
                              <a:path w="6359525" h="8535670">
                                <a:moveTo>
                                  <a:pt x="6292278" y="7485393"/>
                                </a:moveTo>
                                <a:lnTo>
                                  <a:pt x="6286195" y="7485393"/>
                                </a:lnTo>
                                <a:lnTo>
                                  <a:pt x="6286195" y="7491476"/>
                                </a:lnTo>
                                <a:lnTo>
                                  <a:pt x="6292278" y="7491476"/>
                                </a:lnTo>
                                <a:lnTo>
                                  <a:pt x="6292278" y="7485393"/>
                                </a:lnTo>
                                <a:close/>
                              </a:path>
                              <a:path w="6359525" h="8535670">
                                <a:moveTo>
                                  <a:pt x="6359347" y="6096"/>
                                </a:moveTo>
                                <a:lnTo>
                                  <a:pt x="6353302" y="6096"/>
                                </a:lnTo>
                                <a:lnTo>
                                  <a:pt x="6292278" y="6096"/>
                                </a:lnTo>
                                <a:lnTo>
                                  <a:pt x="6292278" y="0"/>
                                </a:lnTo>
                                <a:lnTo>
                                  <a:pt x="6286246" y="0"/>
                                </a:lnTo>
                                <a:lnTo>
                                  <a:pt x="74676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6096"/>
                                </a:lnTo>
                                <a:lnTo>
                                  <a:pt x="74676" y="6096"/>
                                </a:lnTo>
                                <a:lnTo>
                                  <a:pt x="140208" y="6096"/>
                                </a:lnTo>
                                <a:lnTo>
                                  <a:pt x="140208" y="12192"/>
                                </a:lnTo>
                                <a:lnTo>
                                  <a:pt x="146304" y="12192"/>
                                </a:lnTo>
                                <a:lnTo>
                                  <a:pt x="6286195" y="12192"/>
                                </a:lnTo>
                                <a:lnTo>
                                  <a:pt x="6286195" y="7479284"/>
                                </a:lnTo>
                                <a:lnTo>
                                  <a:pt x="146304" y="7479284"/>
                                </a:lnTo>
                                <a:lnTo>
                                  <a:pt x="146304" y="12319"/>
                                </a:lnTo>
                                <a:lnTo>
                                  <a:pt x="140208" y="12319"/>
                                </a:lnTo>
                                <a:lnTo>
                                  <a:pt x="140208" y="7479284"/>
                                </a:lnTo>
                                <a:lnTo>
                                  <a:pt x="140208" y="7485380"/>
                                </a:lnTo>
                                <a:lnTo>
                                  <a:pt x="146304" y="7485380"/>
                                </a:lnTo>
                                <a:lnTo>
                                  <a:pt x="6359347" y="7485380"/>
                                </a:lnTo>
                                <a:lnTo>
                                  <a:pt x="6359347" y="7479284"/>
                                </a:lnTo>
                                <a:lnTo>
                                  <a:pt x="6359347" y="12319"/>
                                </a:lnTo>
                                <a:lnTo>
                                  <a:pt x="6353251" y="12319"/>
                                </a:lnTo>
                                <a:lnTo>
                                  <a:pt x="6353251" y="7479284"/>
                                </a:lnTo>
                                <a:lnTo>
                                  <a:pt x="6292278" y="7479284"/>
                                </a:lnTo>
                                <a:lnTo>
                                  <a:pt x="6292278" y="12192"/>
                                </a:lnTo>
                                <a:lnTo>
                                  <a:pt x="6353251" y="12192"/>
                                </a:lnTo>
                                <a:lnTo>
                                  <a:pt x="6359347" y="12192"/>
                                </a:lnTo>
                                <a:lnTo>
                                  <a:pt x="6359347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12C05" id="Group 4" o:spid="_x0000_s1026" style="position:absolute;margin-left:61.35pt;margin-top:91.2pt;width:500.75pt;height:672.1pt;z-index:-251656192;mso-wrap-distance-left:0;mso-wrap-distance-right:0;mso-position-horizontal-relative:page;mso-position-vertical-relative:page" coordsize="63595,8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">
                <v:shape id="Graphic 5" o:spid="_x0000_s1027" style="position:absolute;left:4404;top:121;width:2286;height:1740;visibility:visible;mso-wrap-style:square;v-text-anchor:top" coordsize="2286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" path="m228600,l,,,173735r228600,l228600,xe" fillcolor="yellow" stroked="f">
                  <v:path arrowok="t"/>
                </v:shape>
                <v:shape id="Graphic 6" o:spid="_x0000_s1028" style="position:absolute;width:63595;height:85356;visibility:visible;mso-wrap-style:square;v-text-anchor:top" coordsize="6359525,853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" path="m74676,7983995r-6096,l68580,8529574r6096,l74676,7983995xem74676,6235r-6096,l68580,7485380r6096,l74676,6235xem6217602,7977899r,l,7977899r,6083l6217602,7983982r,-6083xem6217602,7485393r,l,7485393r,6032l,7977886r6096,l6096,7491476r62484,l74676,7491476r6136843,l6211519,7977886r6083,l6217602,7491476r,-6083xem6286182,7977899r-62471,l6217615,7977899r,6083l6223711,7983982r62471,l6286182,7977899xem6286182,7485393r-62471,l6217615,7485393r,6083l6223711,7491476r62471,l6286182,7485393xem6292278,8529587r-6032,l74676,8529587r-6096,l68580,8535670r6096,l6286195,8535670r6083,l6292278,8529587xem6292278,7983995r-6083,l6286195,8529574r6083,l6292278,7983995xem6292278,7977899r-6083,l6286195,7983982r6083,l6292278,7977899xem6292278,7485393r-6083,l6286195,7491476r6083,l6292278,7485393xem6359347,6096r-6045,l6292278,6096r,-6096l6286246,,74676,,68580,r,6096l74676,6096r65532,l140208,12192r6096,l6286195,12192r,7467092l146304,7479284r,-7466965l140208,12319r,7466965l140208,7485380r6096,l6359347,7485380r,-6096l6359347,12319r-6096,l6353251,7479284r-60973,l6292278,12192r60973,l6359347,12192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CE0A4F">
        <w:rPr>
          <w:rFonts w:ascii="Arial"/>
          <w:b/>
          <w:sz w:val="19"/>
        </w:rPr>
        <w:t>SAVE THE CHILDREN INTERNATIONAL PROGRAMS</w:t>
      </w:r>
    </w:p>
    <w:p w14:paraId="58D9A563" w14:textId="77777777" w:rsidR="009D44E3" w:rsidRPr="00CE0A4F" w:rsidRDefault="00000000" w:rsidP="00CE0A4F">
      <w:pPr>
        <w:spacing w:before="83" w:line="302" w:lineRule="auto"/>
        <w:ind w:left="3300" w:right="3992" w:hanging="9"/>
        <w:jc w:val="center"/>
        <w:rPr>
          <w:rFonts w:ascii="Arial"/>
          <w:b/>
          <w:sz w:val="19"/>
        </w:rPr>
      </w:pPr>
      <w:r w:rsidRPr="00CE0A4F">
        <w:rPr>
          <w:rFonts w:ascii="Arial"/>
          <w:b/>
          <w:sz w:val="19"/>
        </w:rPr>
        <w:t>ROLE PROFILE</w:t>
      </w:r>
    </w:p>
    <w:p w14:paraId="30AAAD18" w14:textId="77777777" w:rsidR="009D44E3" w:rsidRPr="00CE0A4F" w:rsidRDefault="009D44E3">
      <w:pPr>
        <w:pStyle w:val="BodyText"/>
        <w:spacing w:before="33"/>
        <w:ind w:left="0" w:firstLine="0"/>
        <w:rPr>
          <w:rFonts w:ascii="Lato" w:hAnsi="Lato"/>
          <w:b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1"/>
        <w:gridCol w:w="30"/>
        <w:gridCol w:w="9711"/>
        <w:gridCol w:w="61"/>
      </w:tblGrid>
      <w:tr w:rsidR="009D44E3" w:rsidRPr="00CE0A4F" w14:paraId="3BDCD75E" w14:textId="77777777" w:rsidTr="00CE0A4F">
        <w:trPr>
          <w:gridAfter w:val="1"/>
          <w:wAfter w:w="61" w:type="dxa"/>
          <w:trHeight w:val="6053"/>
        </w:trPr>
        <w:tc>
          <w:tcPr>
            <w:tcW w:w="9802" w:type="dxa"/>
            <w:gridSpan w:val="4"/>
          </w:tcPr>
          <w:p w14:paraId="56228D39" w14:textId="77777777" w:rsidR="00CE0A4F" w:rsidRPr="00CE0A4F" w:rsidRDefault="00CE0A4F" w:rsidP="00CE0A4F">
            <w:pPr>
              <w:pStyle w:val="Heading1"/>
              <w:spacing w:line="255" w:lineRule="exact"/>
              <w:ind w:left="117"/>
              <w:jc w:val="left"/>
              <w:rPr>
                <w:rFonts w:ascii="Lato" w:hAnsi="Lato"/>
              </w:rPr>
            </w:pPr>
            <w:r w:rsidRPr="00CE0A4F">
              <w:rPr>
                <w:rFonts w:ascii="Lato" w:hAnsi="Lato"/>
              </w:rPr>
              <w:t>Additional</w:t>
            </w:r>
            <w:r w:rsidRPr="00CE0A4F">
              <w:rPr>
                <w:rFonts w:ascii="Lato" w:hAnsi="Lato"/>
                <w:spacing w:val="-8"/>
              </w:rPr>
              <w:t xml:space="preserve"> </w:t>
            </w:r>
            <w:r w:rsidRPr="00CE0A4F">
              <w:rPr>
                <w:rFonts w:ascii="Lato" w:hAnsi="Lato"/>
              </w:rPr>
              <w:t>job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spacing w:val="-2"/>
              </w:rPr>
              <w:t>responsibilities</w:t>
            </w:r>
          </w:p>
          <w:p w14:paraId="06909BAD" w14:textId="77777777" w:rsidR="00CE0A4F" w:rsidRPr="00CE0A4F" w:rsidRDefault="00CE0A4F" w:rsidP="00CE0A4F">
            <w:pPr>
              <w:pStyle w:val="BodyText"/>
              <w:ind w:left="117" w:right="217" w:firstLine="0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job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duties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responsibilities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as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set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out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above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are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not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exhaustive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post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holder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may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be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required to carry out additional duties within reasonableness of their level of skills and experience.</w:t>
            </w:r>
          </w:p>
          <w:p w14:paraId="40855534" w14:textId="77777777" w:rsidR="00CE0A4F" w:rsidRDefault="00CE0A4F">
            <w:pPr>
              <w:pStyle w:val="TableParagraph"/>
              <w:spacing w:line="231" w:lineRule="exact"/>
              <w:ind w:left="83"/>
              <w:rPr>
                <w:rFonts w:ascii="Lato" w:hAnsi="Lato"/>
                <w:b/>
                <w:w w:val="105"/>
              </w:rPr>
            </w:pPr>
          </w:p>
          <w:p w14:paraId="4F06E2DD" w14:textId="27C80C1C" w:rsidR="009D44E3" w:rsidRPr="00CE0A4F" w:rsidRDefault="00000000">
            <w:pPr>
              <w:pStyle w:val="TableParagraph"/>
              <w:spacing w:line="231" w:lineRule="exact"/>
              <w:ind w:left="83"/>
              <w:rPr>
                <w:rFonts w:ascii="Lato" w:hAnsi="Lato"/>
              </w:rPr>
            </w:pPr>
            <w:r w:rsidRPr="00CE0A4F">
              <w:rPr>
                <w:rFonts w:ascii="Lato" w:hAnsi="Lato"/>
                <w:b/>
                <w:w w:val="105"/>
              </w:rPr>
              <w:t>BEHAVIOURS</w:t>
            </w:r>
            <w:r w:rsidRPr="00CE0A4F">
              <w:rPr>
                <w:rFonts w:ascii="Lato" w:hAnsi="Lato"/>
                <w:b/>
                <w:spacing w:val="29"/>
                <w:w w:val="105"/>
              </w:rPr>
              <w:t xml:space="preserve"> </w:t>
            </w:r>
            <w:r w:rsidRPr="00CE0A4F">
              <w:rPr>
                <w:rFonts w:ascii="Lato" w:hAnsi="Lato"/>
                <w:b/>
                <w:w w:val="105"/>
              </w:rPr>
              <w:t>(Values</w:t>
            </w:r>
            <w:r w:rsidRPr="00CE0A4F">
              <w:rPr>
                <w:rFonts w:ascii="Lato" w:hAnsi="Lato"/>
                <w:b/>
                <w:spacing w:val="28"/>
                <w:w w:val="105"/>
              </w:rPr>
              <w:t xml:space="preserve"> </w:t>
            </w:r>
            <w:r w:rsidRPr="00CE0A4F">
              <w:rPr>
                <w:rFonts w:ascii="Lato" w:hAnsi="Lato"/>
                <w:b/>
                <w:w w:val="105"/>
              </w:rPr>
              <w:t>in</w:t>
            </w:r>
            <w:r w:rsidRPr="00CE0A4F">
              <w:rPr>
                <w:rFonts w:ascii="Lato" w:hAnsi="Lato"/>
                <w:b/>
                <w:spacing w:val="32"/>
                <w:w w:val="105"/>
              </w:rPr>
              <w:t xml:space="preserve"> </w:t>
            </w:r>
            <w:r w:rsidRPr="00CE0A4F">
              <w:rPr>
                <w:rFonts w:ascii="Lato" w:hAnsi="Lato"/>
                <w:b/>
                <w:spacing w:val="-2"/>
                <w:w w:val="105"/>
              </w:rPr>
              <w:t>Practice</w:t>
            </w:r>
            <w:r w:rsidRPr="00CE0A4F">
              <w:rPr>
                <w:rFonts w:ascii="Lato" w:hAnsi="Lato"/>
                <w:spacing w:val="-2"/>
                <w:w w:val="105"/>
              </w:rPr>
              <w:t>)</w:t>
            </w:r>
          </w:p>
          <w:p w14:paraId="563A18A4" w14:textId="77777777" w:rsidR="009D44E3" w:rsidRPr="00CE0A4F" w:rsidRDefault="00000000">
            <w:pPr>
              <w:pStyle w:val="TableParagraph"/>
              <w:spacing w:line="255" w:lineRule="exact"/>
              <w:ind w:left="83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spacing w:val="-2"/>
              </w:rPr>
              <w:t>Accountability:</w:t>
            </w:r>
          </w:p>
          <w:p w14:paraId="0DD03C0D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3"/>
              <w:ind w:right="650"/>
              <w:rPr>
                <w:rFonts w:ascii="Lato" w:hAnsi="Lato"/>
              </w:rPr>
            </w:pPr>
            <w:r w:rsidRPr="00CE0A4F">
              <w:rPr>
                <w:rFonts w:ascii="Lato" w:hAnsi="Lato"/>
                <w:w w:val="85"/>
              </w:rPr>
              <w:t>holds self-accountable for making decisions, managing resources efficiently, achieving and</w:t>
            </w:r>
            <w:r w:rsidRPr="00CE0A4F">
              <w:rPr>
                <w:rFonts w:ascii="Lato" w:hAnsi="Lato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role</w:t>
            </w:r>
            <w:r w:rsidRPr="00CE0A4F">
              <w:rPr>
                <w:rFonts w:ascii="Lato" w:hAnsi="Lato"/>
                <w:spacing w:val="80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modelling Save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the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Children values</w:t>
            </w:r>
          </w:p>
          <w:p w14:paraId="089C647D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ind w:right="363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holds the team and partners accountable to deliver on their responsibilities - giving them the freedom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to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deliver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best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way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they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see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fit,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providing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necessary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development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to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improve performance and applying appropriate consequences when results are not achieved.</w:t>
            </w:r>
          </w:p>
          <w:p w14:paraId="72C7D7DD" w14:textId="77777777" w:rsidR="009D44E3" w:rsidRPr="00CE0A4F" w:rsidRDefault="00000000">
            <w:pPr>
              <w:pStyle w:val="TableParagraph"/>
              <w:spacing w:line="255" w:lineRule="exact"/>
              <w:ind w:left="83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spacing w:val="-2"/>
              </w:rPr>
              <w:t>Ambition:</w:t>
            </w:r>
          </w:p>
          <w:p w14:paraId="77B12BEC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4"/>
              <w:ind w:right="457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sets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ambitious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challenging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goals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for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themselves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their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team,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takes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responsibility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for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 xml:space="preserve">their </w:t>
            </w:r>
            <w:r w:rsidRPr="00CE0A4F">
              <w:rPr>
                <w:rFonts w:ascii="Lato" w:hAnsi="Lato"/>
                <w:spacing w:val="-8"/>
              </w:rPr>
              <w:t>own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personal development and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encourages their team to do the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same</w:t>
            </w:r>
          </w:p>
          <w:p w14:paraId="62EEF9A3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1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widely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shares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their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personal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vision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for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Save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Children,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engages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motivates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others</w:t>
            </w:r>
          </w:p>
          <w:p w14:paraId="04EBDAA1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1"/>
              <w:rPr>
                <w:rFonts w:ascii="Lato" w:hAnsi="Lato"/>
              </w:rPr>
            </w:pPr>
            <w:r w:rsidRPr="00CE0A4F">
              <w:rPr>
                <w:rFonts w:ascii="Lato" w:hAnsi="Lato"/>
                <w:w w:val="85"/>
              </w:rPr>
              <w:t>future</w:t>
            </w:r>
            <w:r w:rsidRPr="00CE0A4F">
              <w:rPr>
                <w:rFonts w:ascii="Lato" w:hAnsi="Lato"/>
                <w:spacing w:val="3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orientated,</w:t>
            </w:r>
            <w:r w:rsidRPr="00CE0A4F">
              <w:rPr>
                <w:rFonts w:ascii="Lato" w:hAnsi="Lato"/>
                <w:spacing w:val="4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thinks</w:t>
            </w:r>
            <w:r w:rsidRPr="00CE0A4F">
              <w:rPr>
                <w:rFonts w:ascii="Lato" w:hAnsi="Lato"/>
                <w:spacing w:val="5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strategically</w:t>
            </w:r>
            <w:r w:rsidRPr="00CE0A4F">
              <w:rPr>
                <w:rFonts w:ascii="Lato" w:hAnsi="Lato"/>
                <w:spacing w:val="6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and</w:t>
            </w:r>
            <w:r w:rsidRPr="00CE0A4F">
              <w:rPr>
                <w:rFonts w:ascii="Lato" w:hAnsi="Lato"/>
                <w:spacing w:val="7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on</w:t>
            </w:r>
            <w:r w:rsidRPr="00CE0A4F">
              <w:rPr>
                <w:rFonts w:ascii="Lato" w:hAnsi="Lato"/>
                <w:spacing w:val="5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a</w:t>
            </w:r>
            <w:r w:rsidRPr="00CE0A4F">
              <w:rPr>
                <w:rFonts w:ascii="Lato" w:hAnsi="Lato"/>
                <w:spacing w:val="6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global</w:t>
            </w:r>
            <w:r w:rsidRPr="00CE0A4F">
              <w:rPr>
                <w:rFonts w:ascii="Lato" w:hAnsi="Lato"/>
                <w:spacing w:val="6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85"/>
              </w:rPr>
              <w:t>scale.</w:t>
            </w:r>
          </w:p>
          <w:p w14:paraId="672F01FE" w14:textId="77777777" w:rsidR="009D44E3" w:rsidRPr="00CE0A4F" w:rsidRDefault="00000000">
            <w:pPr>
              <w:pStyle w:val="TableParagraph"/>
              <w:spacing w:before="1"/>
              <w:ind w:left="83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spacing w:val="-2"/>
              </w:rPr>
              <w:t>Collaboration:</w:t>
            </w:r>
          </w:p>
          <w:p w14:paraId="116C4D42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1"/>
              <w:ind w:right="584"/>
              <w:rPr>
                <w:rFonts w:ascii="Lato" w:hAnsi="Lato"/>
              </w:rPr>
            </w:pPr>
            <w:r w:rsidRPr="00CE0A4F">
              <w:rPr>
                <w:rFonts w:ascii="Lato" w:hAnsi="Lato"/>
                <w:w w:val="85"/>
              </w:rPr>
              <w:t>builds and maintains effective relationships, with their team, colleagues, Members and external</w:t>
            </w:r>
            <w:r w:rsidRPr="00CE0A4F">
              <w:rPr>
                <w:rFonts w:ascii="Lato" w:hAnsi="Lato"/>
                <w:spacing w:val="80"/>
              </w:rPr>
              <w:t xml:space="preserve"> </w:t>
            </w:r>
            <w:r w:rsidRPr="00CE0A4F">
              <w:rPr>
                <w:rFonts w:ascii="Lato" w:hAnsi="Lato"/>
              </w:rPr>
              <w:t>partners</w:t>
            </w:r>
            <w:r w:rsidRPr="00CE0A4F">
              <w:rPr>
                <w:rFonts w:ascii="Lato" w:hAnsi="Lato"/>
                <w:spacing w:val="-17"/>
              </w:rPr>
              <w:t xml:space="preserve"> </w:t>
            </w:r>
            <w:r w:rsidRPr="00CE0A4F">
              <w:rPr>
                <w:rFonts w:ascii="Lato" w:hAnsi="Lato"/>
              </w:rPr>
              <w:t>and</w:t>
            </w:r>
            <w:r w:rsidRPr="00CE0A4F">
              <w:rPr>
                <w:rFonts w:ascii="Lato" w:hAnsi="Lato"/>
                <w:spacing w:val="-17"/>
              </w:rPr>
              <w:t xml:space="preserve"> </w:t>
            </w:r>
            <w:r w:rsidRPr="00CE0A4F">
              <w:rPr>
                <w:rFonts w:ascii="Lato" w:hAnsi="Lato"/>
              </w:rPr>
              <w:t>supporters</w:t>
            </w:r>
          </w:p>
          <w:p w14:paraId="02DCAA9B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3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values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diversity,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sees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it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as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source</w:t>
            </w:r>
            <w:r w:rsidRPr="00CE0A4F">
              <w:rPr>
                <w:rFonts w:ascii="Lato" w:hAnsi="Lato"/>
                <w:spacing w:val="-10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-9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competitive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strength</w:t>
            </w:r>
          </w:p>
          <w:p w14:paraId="6689B6AD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1" w:line="270" w:lineRule="exact"/>
              <w:rPr>
                <w:rFonts w:ascii="Lato" w:hAnsi="Lato"/>
              </w:rPr>
            </w:pPr>
            <w:r w:rsidRPr="00CE0A4F">
              <w:rPr>
                <w:rFonts w:ascii="Lato" w:hAnsi="Lato"/>
                <w:w w:val="85"/>
              </w:rPr>
              <w:t>approachable,</w:t>
            </w:r>
            <w:r w:rsidRPr="00CE0A4F">
              <w:rPr>
                <w:rFonts w:ascii="Lato" w:hAnsi="Lato"/>
                <w:spacing w:val="8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good</w:t>
            </w:r>
            <w:r w:rsidRPr="00CE0A4F">
              <w:rPr>
                <w:rFonts w:ascii="Lato" w:hAnsi="Lato"/>
                <w:spacing w:val="9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listener,</w:t>
            </w:r>
            <w:r w:rsidRPr="00CE0A4F">
              <w:rPr>
                <w:rFonts w:ascii="Lato" w:hAnsi="Lato"/>
                <w:spacing w:val="9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easy</w:t>
            </w:r>
            <w:r w:rsidRPr="00CE0A4F">
              <w:rPr>
                <w:rFonts w:ascii="Lato" w:hAnsi="Lato"/>
                <w:spacing w:val="8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to</w:t>
            </w:r>
            <w:r w:rsidRPr="00CE0A4F">
              <w:rPr>
                <w:rFonts w:ascii="Lato" w:hAnsi="Lato"/>
                <w:spacing w:val="7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talk</w:t>
            </w:r>
            <w:r w:rsidRPr="00CE0A4F">
              <w:rPr>
                <w:rFonts w:ascii="Lato" w:hAnsi="Lato"/>
                <w:spacing w:val="6"/>
              </w:rPr>
              <w:t xml:space="preserve"> </w:t>
            </w:r>
            <w:r w:rsidRPr="00CE0A4F">
              <w:rPr>
                <w:rFonts w:ascii="Lato" w:hAnsi="Lato"/>
                <w:spacing w:val="-5"/>
                <w:w w:val="85"/>
              </w:rPr>
              <w:t>to.</w:t>
            </w:r>
          </w:p>
          <w:p w14:paraId="4C31F7CC" w14:textId="77777777" w:rsidR="009D44E3" w:rsidRPr="00CE0A4F" w:rsidRDefault="00000000">
            <w:pPr>
              <w:pStyle w:val="TableParagraph"/>
              <w:spacing w:line="255" w:lineRule="exact"/>
              <w:ind w:left="83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spacing w:val="-2"/>
              </w:rPr>
              <w:t>Creativity:</w:t>
            </w:r>
          </w:p>
          <w:p w14:paraId="33FC1BA3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1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develops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encourages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new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innovative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solutions</w:t>
            </w:r>
          </w:p>
          <w:p w14:paraId="69BCFD7A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4" w:line="270" w:lineRule="exact"/>
              <w:rPr>
                <w:rFonts w:ascii="Lato" w:hAnsi="Lato"/>
              </w:rPr>
            </w:pPr>
            <w:r w:rsidRPr="00CE0A4F">
              <w:rPr>
                <w:rFonts w:ascii="Lato" w:hAnsi="Lato"/>
                <w:w w:val="85"/>
              </w:rPr>
              <w:t>willing</w:t>
            </w:r>
            <w:r w:rsidRPr="00CE0A4F">
              <w:rPr>
                <w:rFonts w:ascii="Lato" w:hAnsi="Lato"/>
                <w:spacing w:val="3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to</w:t>
            </w:r>
            <w:r w:rsidRPr="00CE0A4F">
              <w:rPr>
                <w:rFonts w:ascii="Lato" w:hAnsi="Lato"/>
                <w:spacing w:val="4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take</w:t>
            </w:r>
            <w:r w:rsidRPr="00CE0A4F">
              <w:rPr>
                <w:rFonts w:ascii="Lato" w:hAnsi="Lato"/>
                <w:spacing w:val="3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disciplined</w:t>
            </w:r>
            <w:r w:rsidRPr="00CE0A4F">
              <w:rPr>
                <w:rFonts w:ascii="Lato" w:hAnsi="Lato"/>
                <w:spacing w:val="5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85"/>
              </w:rPr>
              <w:t>risks.</w:t>
            </w:r>
          </w:p>
          <w:p w14:paraId="1255132E" w14:textId="77777777" w:rsidR="009D44E3" w:rsidRPr="00CE0A4F" w:rsidRDefault="00000000">
            <w:pPr>
              <w:pStyle w:val="TableParagraph"/>
              <w:spacing w:line="255" w:lineRule="exact"/>
              <w:ind w:left="83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spacing w:val="-2"/>
              </w:rPr>
              <w:t>Integrity:</w:t>
            </w:r>
          </w:p>
          <w:p w14:paraId="57BE91FB" w14:textId="77777777" w:rsidR="009D44E3" w:rsidRPr="00CE0A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1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honest,</w:t>
            </w:r>
            <w:r w:rsidRPr="00CE0A4F">
              <w:rPr>
                <w:rFonts w:ascii="Lato" w:hAnsi="Lato"/>
                <w:spacing w:val="-9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encourages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openness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transparency;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demonstrates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highest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levels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integrity</w:t>
            </w:r>
          </w:p>
          <w:p w14:paraId="42E71BBE" w14:textId="77777777" w:rsidR="00CE0A4F" w:rsidRDefault="00CE0A4F" w:rsidP="00CE0A4F">
            <w:pPr>
              <w:pStyle w:val="TableParagraph"/>
              <w:tabs>
                <w:tab w:val="left" w:pos="803"/>
              </w:tabs>
              <w:spacing w:before="1"/>
              <w:rPr>
                <w:rFonts w:ascii="Lato" w:hAnsi="Lato"/>
                <w:spacing w:val="-2"/>
                <w:w w:val="90"/>
              </w:rPr>
            </w:pPr>
          </w:p>
          <w:p w14:paraId="66E82B25" w14:textId="77777777" w:rsidR="00CE0A4F" w:rsidRDefault="00CE0A4F" w:rsidP="00CE0A4F">
            <w:pPr>
              <w:pStyle w:val="TableParagraph"/>
              <w:tabs>
                <w:tab w:val="left" w:pos="803"/>
              </w:tabs>
              <w:spacing w:before="1"/>
              <w:rPr>
                <w:rFonts w:ascii="Lato" w:hAnsi="Lato"/>
                <w:spacing w:val="-2"/>
                <w:w w:val="90"/>
              </w:rPr>
            </w:pPr>
          </w:p>
          <w:p w14:paraId="7795EFC1" w14:textId="77777777" w:rsidR="00CE0A4F" w:rsidRDefault="00CE0A4F" w:rsidP="00CE0A4F">
            <w:pPr>
              <w:pStyle w:val="TableParagraph"/>
              <w:tabs>
                <w:tab w:val="left" w:pos="803"/>
              </w:tabs>
              <w:spacing w:before="1"/>
              <w:rPr>
                <w:rFonts w:ascii="Lato" w:hAnsi="Lato"/>
                <w:spacing w:val="-2"/>
                <w:w w:val="90"/>
              </w:rPr>
            </w:pPr>
          </w:p>
          <w:p w14:paraId="64CD87BA" w14:textId="77777777" w:rsidR="00CE0A4F" w:rsidRPr="00CE0A4F" w:rsidRDefault="00CE0A4F" w:rsidP="00CE0A4F">
            <w:pPr>
              <w:pStyle w:val="TableParagraph"/>
              <w:tabs>
                <w:tab w:val="left" w:pos="803"/>
              </w:tabs>
              <w:spacing w:before="1"/>
              <w:rPr>
                <w:rFonts w:ascii="Lato" w:hAnsi="Lato"/>
              </w:rPr>
            </w:pPr>
          </w:p>
        </w:tc>
      </w:tr>
      <w:tr w:rsidR="009D44E3" w:rsidRPr="00CE0A4F" w14:paraId="6619EEA7" w14:textId="77777777" w:rsidTr="00CE0A4F">
        <w:trPr>
          <w:gridAfter w:val="1"/>
          <w:wAfter w:w="61" w:type="dxa"/>
          <w:trHeight w:val="254"/>
        </w:trPr>
        <w:tc>
          <w:tcPr>
            <w:tcW w:w="9802" w:type="dxa"/>
            <w:gridSpan w:val="4"/>
            <w:tcBorders>
              <w:bottom w:val="nil"/>
            </w:tcBorders>
          </w:tcPr>
          <w:p w14:paraId="223F0119" w14:textId="77777777" w:rsidR="009D44E3" w:rsidRPr="00CE0A4F" w:rsidRDefault="00000000">
            <w:pPr>
              <w:pStyle w:val="TableParagraph"/>
              <w:spacing w:line="231" w:lineRule="exact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w w:val="120"/>
              </w:rPr>
              <w:t>QUALIFICATIONS</w:t>
            </w:r>
            <w:r w:rsidRPr="00CE0A4F">
              <w:rPr>
                <w:rFonts w:ascii="Lato" w:hAnsi="Lato"/>
                <w:b/>
                <w:spacing w:val="-18"/>
                <w:w w:val="120"/>
              </w:rPr>
              <w:t xml:space="preserve"> </w:t>
            </w:r>
            <w:r w:rsidRPr="00CE0A4F">
              <w:rPr>
                <w:rFonts w:ascii="Lato" w:hAnsi="Lato"/>
                <w:b/>
                <w:w w:val="120"/>
              </w:rPr>
              <w:t>AND</w:t>
            </w:r>
            <w:r w:rsidRPr="00CE0A4F">
              <w:rPr>
                <w:rFonts w:ascii="Lato" w:hAnsi="Lato"/>
                <w:b/>
                <w:spacing w:val="-17"/>
                <w:w w:val="120"/>
              </w:rPr>
              <w:t xml:space="preserve"> </w:t>
            </w:r>
            <w:r w:rsidRPr="00CE0A4F">
              <w:rPr>
                <w:rFonts w:ascii="Lato" w:hAnsi="Lato"/>
                <w:b/>
                <w:spacing w:val="-2"/>
                <w:w w:val="120"/>
              </w:rPr>
              <w:t>EXPERIENCE</w:t>
            </w:r>
          </w:p>
        </w:tc>
      </w:tr>
      <w:tr w:rsidR="009D44E3" w:rsidRPr="00CE0A4F" w14:paraId="280F24F8" w14:textId="77777777" w:rsidTr="00CE0A4F">
        <w:trPr>
          <w:gridBefore w:val="2"/>
          <w:wBefore w:w="61" w:type="dxa"/>
          <w:trHeight w:val="55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BE55CF4" w14:textId="77777777" w:rsidR="009D44E3" w:rsidRPr="00CE0A4F" w:rsidRDefault="009D44E3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9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9058B" w14:textId="77777777" w:rsidR="009D44E3" w:rsidRPr="00CE0A4F" w:rsidRDefault="009D44E3">
            <w:pPr>
              <w:pStyle w:val="TableParagraph"/>
              <w:spacing w:before="26"/>
              <w:ind w:left="0"/>
              <w:rPr>
                <w:rFonts w:ascii="Lato" w:hAnsi="Lato"/>
                <w:b/>
              </w:rPr>
            </w:pPr>
          </w:p>
          <w:p w14:paraId="3E066DA7" w14:textId="77777777" w:rsidR="009D44E3" w:rsidRPr="00CE0A4F" w:rsidRDefault="00000000">
            <w:pPr>
              <w:pStyle w:val="TableParagraph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spacing w:val="-2"/>
              </w:rPr>
              <w:t>Required</w:t>
            </w:r>
          </w:p>
          <w:p w14:paraId="17A97670" w14:textId="77777777" w:rsidR="009D44E3" w:rsidRPr="00CE0A4F" w:rsidRDefault="009D44E3">
            <w:pPr>
              <w:pStyle w:val="TableParagraph"/>
              <w:spacing w:before="27"/>
              <w:ind w:left="0"/>
              <w:rPr>
                <w:rFonts w:ascii="Lato" w:hAnsi="Lato"/>
                <w:b/>
              </w:rPr>
            </w:pPr>
          </w:p>
          <w:p w14:paraId="5B316733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Degree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Social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work,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Psychology,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Pedagogy,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Sociology,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Low,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or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related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field.</w:t>
            </w:r>
          </w:p>
          <w:p w14:paraId="1150F86E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Minimum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1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years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progressively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responsible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professional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experience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similar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capacity</w:t>
            </w:r>
          </w:p>
          <w:p w14:paraId="6A5752D3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rPr>
                <w:rFonts w:ascii="Lato" w:hAnsi="Lato"/>
              </w:rPr>
            </w:pPr>
            <w:r w:rsidRPr="00CE0A4F">
              <w:rPr>
                <w:rFonts w:ascii="Lato" w:hAnsi="Lato"/>
                <w:spacing w:val="-8"/>
              </w:rPr>
              <w:t>Work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experience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in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the</w:t>
            </w:r>
            <w:r w:rsidRPr="00CE0A4F">
              <w:rPr>
                <w:rFonts w:ascii="Lato" w:hAnsi="Lato"/>
                <w:spacing w:val="-7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zone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required.</w:t>
            </w:r>
          </w:p>
          <w:p w14:paraId="331151B4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Sound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knowledge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CP/MHPSS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guidelines,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human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rights,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protection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humanitarian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contexts.</w:t>
            </w:r>
          </w:p>
          <w:p w14:paraId="3A783331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Strong</w:t>
            </w:r>
            <w:r w:rsidRPr="00CE0A4F">
              <w:rPr>
                <w:rFonts w:ascii="Lato" w:hAnsi="Lato"/>
                <w:spacing w:val="-4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interpersonal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skills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ability</w:t>
            </w:r>
            <w:r w:rsidRPr="00CE0A4F">
              <w:rPr>
                <w:rFonts w:ascii="Lato" w:hAnsi="Lato"/>
                <w:spacing w:val="-5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to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work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within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partners</w:t>
            </w:r>
          </w:p>
          <w:p w14:paraId="3050BF9C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Commitment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to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Save</w:t>
            </w:r>
            <w:r w:rsidRPr="00CE0A4F">
              <w:rPr>
                <w:rFonts w:ascii="Lato" w:hAnsi="Lato"/>
                <w:spacing w:val="1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Children</w:t>
            </w:r>
            <w:r w:rsidRPr="00CE0A4F">
              <w:rPr>
                <w:rFonts w:ascii="Lato" w:hAnsi="Lato"/>
                <w:spacing w:val="1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values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Child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Safeguarding.</w:t>
            </w:r>
          </w:p>
          <w:p w14:paraId="24D3913A" w14:textId="77777777" w:rsidR="009D44E3" w:rsidRPr="00CE0A4F" w:rsidRDefault="009D44E3">
            <w:pPr>
              <w:pStyle w:val="TableParagraph"/>
              <w:spacing w:before="27"/>
              <w:ind w:left="0"/>
              <w:rPr>
                <w:rFonts w:ascii="Lato" w:hAnsi="Lato"/>
                <w:b/>
              </w:rPr>
            </w:pPr>
          </w:p>
          <w:p w14:paraId="63771178" w14:textId="77777777" w:rsidR="009D44E3" w:rsidRPr="00CE0A4F" w:rsidRDefault="00000000">
            <w:pPr>
              <w:pStyle w:val="TableParagraph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  <w:spacing w:val="-2"/>
              </w:rPr>
              <w:t>Desired</w:t>
            </w:r>
          </w:p>
          <w:p w14:paraId="69E619A9" w14:textId="77777777" w:rsidR="009D44E3" w:rsidRPr="00CE0A4F" w:rsidRDefault="009D44E3">
            <w:pPr>
              <w:pStyle w:val="TableParagraph"/>
              <w:spacing w:before="29"/>
              <w:ind w:left="0"/>
              <w:rPr>
                <w:rFonts w:ascii="Lato" w:hAnsi="Lato"/>
                <w:b/>
              </w:rPr>
            </w:pPr>
          </w:p>
          <w:p w14:paraId="3B7345E8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-15"/>
              <w:rPr>
                <w:rFonts w:ascii="Lato" w:hAnsi="Lato"/>
              </w:rPr>
            </w:pPr>
            <w:r w:rsidRPr="00CE0A4F">
              <w:rPr>
                <w:rFonts w:ascii="Lato" w:hAnsi="Lato"/>
                <w:spacing w:val="-6"/>
              </w:rPr>
              <w:t>Academic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background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and/or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professional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experience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in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the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provision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of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Child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and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 xml:space="preserve">Adolescent </w:t>
            </w:r>
            <w:r w:rsidRPr="00CE0A4F">
              <w:rPr>
                <w:rFonts w:ascii="Lato" w:hAnsi="Lato"/>
              </w:rPr>
              <w:t>CP/MHPSS services.</w:t>
            </w:r>
          </w:p>
          <w:p w14:paraId="504DA322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Basic</w:t>
            </w:r>
            <w:r w:rsidRPr="00CE0A4F">
              <w:rPr>
                <w:rFonts w:ascii="Lato" w:hAnsi="Lato"/>
                <w:spacing w:val="-9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written</w:t>
            </w:r>
            <w:r w:rsidRPr="00CE0A4F">
              <w:rPr>
                <w:rFonts w:ascii="Lato" w:hAnsi="Lato"/>
                <w:spacing w:val="-9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verbal</w:t>
            </w:r>
            <w:r w:rsidRPr="00CE0A4F">
              <w:rPr>
                <w:rFonts w:ascii="Lato" w:hAnsi="Lato"/>
                <w:spacing w:val="-9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communication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9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reporting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skills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in</w:t>
            </w:r>
            <w:r w:rsidRPr="00CE0A4F">
              <w:rPr>
                <w:rFonts w:ascii="Lato" w:hAnsi="Lato"/>
                <w:spacing w:val="-8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English</w:t>
            </w:r>
            <w:r w:rsidRPr="00CE0A4F">
              <w:rPr>
                <w:rFonts w:ascii="Lato" w:hAnsi="Lato"/>
                <w:spacing w:val="-7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6"/>
                <w:w w:val="90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Ukrainian</w:t>
            </w:r>
          </w:p>
          <w:p w14:paraId="4D781EA0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Experience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working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with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IDPs,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refugees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90"/>
              </w:rPr>
              <w:t>returnees.</w:t>
            </w:r>
          </w:p>
          <w:p w14:paraId="143BC0B6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-15"/>
              <w:rPr>
                <w:rFonts w:ascii="Lato" w:hAnsi="Lato"/>
              </w:rPr>
            </w:pP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duties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and responsibilities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listed are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representative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the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nature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of</w:t>
            </w:r>
            <w:r w:rsidRPr="00CE0A4F">
              <w:rPr>
                <w:rFonts w:ascii="Lato" w:hAnsi="Lato"/>
                <w:spacing w:val="-2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work</w:t>
            </w:r>
            <w:r w:rsidRPr="00CE0A4F">
              <w:rPr>
                <w:rFonts w:ascii="Lato" w:hAnsi="Lato"/>
                <w:spacing w:val="-1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>required and are</w:t>
            </w:r>
            <w:r w:rsidRPr="00CE0A4F">
              <w:rPr>
                <w:rFonts w:ascii="Lato" w:hAnsi="Lato"/>
                <w:spacing w:val="-3"/>
                <w:w w:val="90"/>
              </w:rPr>
              <w:t xml:space="preserve"> </w:t>
            </w:r>
            <w:r w:rsidRPr="00CE0A4F">
              <w:rPr>
                <w:rFonts w:ascii="Lato" w:hAnsi="Lato"/>
                <w:w w:val="90"/>
              </w:rPr>
              <w:t xml:space="preserve">not </w:t>
            </w:r>
            <w:r w:rsidRPr="00CE0A4F">
              <w:rPr>
                <w:rFonts w:ascii="Lato" w:hAnsi="Lato"/>
                <w:spacing w:val="-6"/>
              </w:rPr>
              <w:t>necessarily</w:t>
            </w:r>
            <w:r w:rsidRPr="00CE0A4F">
              <w:rPr>
                <w:rFonts w:ascii="Lato" w:hAnsi="Lato"/>
                <w:spacing w:val="-11"/>
              </w:rPr>
              <w:t xml:space="preserve"> </w:t>
            </w:r>
            <w:r w:rsidRPr="00CE0A4F">
              <w:rPr>
                <w:rFonts w:ascii="Lato" w:hAnsi="Lato"/>
                <w:spacing w:val="-6"/>
              </w:rPr>
              <w:t>all-inclusive</w:t>
            </w:r>
          </w:p>
          <w:p w14:paraId="535CBEC3" w14:textId="77777777" w:rsidR="009D44E3" w:rsidRPr="00CE0A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/>
              <w:rPr>
                <w:rFonts w:ascii="Lato" w:hAnsi="Lato"/>
              </w:rPr>
            </w:pPr>
            <w:r w:rsidRPr="00CE0A4F">
              <w:rPr>
                <w:rFonts w:ascii="Lato" w:hAnsi="Lato"/>
                <w:spacing w:val="-8"/>
              </w:rPr>
              <w:t>Proficient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in</w:t>
            </w:r>
            <w:r w:rsidRPr="00CE0A4F">
              <w:rPr>
                <w:rFonts w:ascii="Lato" w:hAnsi="Lato"/>
                <w:spacing w:val="-6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MS</w:t>
            </w:r>
            <w:r w:rsidRPr="00CE0A4F">
              <w:rPr>
                <w:rFonts w:ascii="Lato" w:hAnsi="Lato"/>
                <w:spacing w:val="-6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Excel</w:t>
            </w:r>
            <w:r w:rsidRPr="00CE0A4F">
              <w:rPr>
                <w:rFonts w:ascii="Lato" w:hAnsi="Lato"/>
                <w:spacing w:val="-6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,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MS Word,</w:t>
            </w:r>
            <w:r w:rsidRPr="00CE0A4F">
              <w:rPr>
                <w:rFonts w:ascii="Lato" w:hAnsi="Lato"/>
                <w:spacing w:val="-6"/>
              </w:rPr>
              <w:t xml:space="preserve"> </w:t>
            </w:r>
            <w:r w:rsidRPr="00CE0A4F">
              <w:rPr>
                <w:rFonts w:ascii="Lato" w:hAnsi="Lato"/>
                <w:spacing w:val="-8"/>
              </w:rPr>
              <w:t>Outlook</w:t>
            </w:r>
          </w:p>
        </w:tc>
      </w:tr>
      <w:tr w:rsidR="009D44E3" w:rsidRPr="00CE0A4F" w14:paraId="635F6F44" w14:textId="77777777" w:rsidTr="00CE0A4F">
        <w:trPr>
          <w:gridAfter w:val="1"/>
          <w:wAfter w:w="61" w:type="dxa"/>
          <w:trHeight w:val="84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7AC" w14:textId="77777777" w:rsidR="009D44E3" w:rsidRPr="00CE0A4F" w:rsidRDefault="009D44E3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98F" w14:textId="77777777" w:rsidR="009D44E3" w:rsidRPr="00CE0A4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1" w:lineRule="exact"/>
              <w:rPr>
                <w:rFonts w:ascii="Lato" w:hAnsi="Lato"/>
              </w:rPr>
            </w:pPr>
            <w:r w:rsidRPr="00CE0A4F">
              <w:rPr>
                <w:rFonts w:ascii="Lato" w:hAnsi="Lato"/>
                <w:w w:val="85"/>
              </w:rPr>
              <w:t>Strong</w:t>
            </w:r>
            <w:r w:rsidRPr="00CE0A4F">
              <w:rPr>
                <w:rFonts w:ascii="Lato" w:hAnsi="Lato"/>
                <w:spacing w:val="22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influencing</w:t>
            </w:r>
            <w:r w:rsidRPr="00CE0A4F">
              <w:rPr>
                <w:rFonts w:ascii="Lato" w:hAnsi="Lato"/>
                <w:spacing w:val="21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85"/>
              </w:rPr>
              <w:t>skills</w:t>
            </w:r>
          </w:p>
          <w:p w14:paraId="060E0842" w14:textId="77777777" w:rsidR="009D44E3" w:rsidRPr="00CE0A4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0"/>
              <w:rPr>
                <w:rFonts w:ascii="Lato" w:hAnsi="Lato"/>
              </w:rPr>
            </w:pPr>
            <w:r w:rsidRPr="00CE0A4F">
              <w:rPr>
                <w:rFonts w:ascii="Lato" w:hAnsi="Lato"/>
                <w:w w:val="85"/>
              </w:rPr>
              <w:t>Politically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and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culturally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sensitive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with</w:t>
            </w:r>
            <w:r w:rsidRPr="00CE0A4F">
              <w:rPr>
                <w:rFonts w:ascii="Lato" w:hAnsi="Lato"/>
                <w:spacing w:val="-2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qualities</w:t>
            </w:r>
            <w:r w:rsidRPr="00CE0A4F">
              <w:rPr>
                <w:rFonts w:ascii="Lato" w:hAnsi="Lato"/>
                <w:spacing w:val="-5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of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patience,</w:t>
            </w:r>
            <w:r w:rsidRPr="00CE0A4F">
              <w:rPr>
                <w:rFonts w:ascii="Lato" w:hAnsi="Lato"/>
                <w:spacing w:val="-1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tact</w:t>
            </w:r>
            <w:r w:rsidRPr="00CE0A4F">
              <w:rPr>
                <w:rFonts w:ascii="Lato" w:hAnsi="Lato"/>
                <w:spacing w:val="-3"/>
              </w:rPr>
              <w:t xml:space="preserve"> </w:t>
            </w:r>
            <w:r w:rsidRPr="00CE0A4F">
              <w:rPr>
                <w:rFonts w:ascii="Lato" w:hAnsi="Lato"/>
                <w:w w:val="85"/>
              </w:rPr>
              <w:t>and</w:t>
            </w:r>
            <w:r w:rsidRPr="00CE0A4F">
              <w:rPr>
                <w:rFonts w:ascii="Lato" w:hAnsi="Lato"/>
                <w:spacing w:val="-4"/>
              </w:rPr>
              <w:t xml:space="preserve"> </w:t>
            </w:r>
            <w:r w:rsidRPr="00CE0A4F">
              <w:rPr>
                <w:rFonts w:ascii="Lato" w:hAnsi="Lato"/>
                <w:spacing w:val="-2"/>
                <w:w w:val="85"/>
              </w:rPr>
              <w:t>diplomacy</w:t>
            </w:r>
          </w:p>
        </w:tc>
      </w:tr>
      <w:tr w:rsidR="00CE0A4F" w:rsidRPr="00CE0A4F" w14:paraId="13FF801B" w14:textId="77777777" w:rsidTr="00CE0A4F">
        <w:trPr>
          <w:gridAfter w:val="1"/>
          <w:wAfter w:w="61" w:type="dxa"/>
          <w:trHeight w:val="84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155" w14:textId="77777777" w:rsidR="00CE0A4F" w:rsidRPr="00CE0A4F" w:rsidRDefault="00CE0A4F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32E9" w14:textId="77777777" w:rsidR="00F30EB2" w:rsidRPr="00DF3525" w:rsidRDefault="00F30EB2" w:rsidP="00F30EB2">
            <w:pPr>
              <w:rPr>
                <w:rFonts w:ascii="Gill Sans MT" w:hAnsi="Gill Sans MT" w:cs="Arial"/>
              </w:rPr>
            </w:pPr>
            <w:r w:rsidRPr="00DF3525">
              <w:rPr>
                <w:rFonts w:ascii="Gill Sans MT" w:hAnsi="Gill Sans MT" w:cs="Arial"/>
                <w:b/>
              </w:rPr>
              <w:t xml:space="preserve">Equal Opportunities </w:t>
            </w:r>
          </w:p>
          <w:p w14:paraId="5F63F17B" w14:textId="77777777" w:rsidR="00F30EB2" w:rsidRPr="00DF3525" w:rsidRDefault="00F30EB2" w:rsidP="00F30EB2">
            <w:pPr>
              <w:rPr>
                <w:rFonts w:ascii="Gill Sans MT" w:hAnsi="Gill Sans MT" w:cs="Arial"/>
              </w:rPr>
            </w:pPr>
            <w:r w:rsidRPr="00DF3525">
              <w:rPr>
                <w:rFonts w:ascii="Gill Sans MT" w:hAnsi="Gill Sans MT" w:cs="Arial"/>
              </w:rPr>
              <w:t>The post holder is required to carry out the duties in accordance with the SCI Equal Opportunities and Diversity policies and procedures.</w:t>
            </w:r>
          </w:p>
          <w:p w14:paraId="1833D78C" w14:textId="77777777" w:rsidR="00F30EB2" w:rsidRPr="00DF3525" w:rsidRDefault="00F30EB2" w:rsidP="00F30EB2">
            <w:pPr>
              <w:rPr>
                <w:rFonts w:ascii="Gill Sans MT" w:hAnsi="Gill Sans MT" w:cs="Arial"/>
                <w:sz w:val="18"/>
              </w:rPr>
            </w:pPr>
          </w:p>
          <w:p w14:paraId="17E0E3DD" w14:textId="77777777" w:rsidR="00F30EB2" w:rsidRPr="00DF3525" w:rsidRDefault="00F30EB2" w:rsidP="00F30EB2">
            <w:pPr>
              <w:rPr>
                <w:rFonts w:ascii="Gill Sans MT" w:hAnsi="Gill Sans MT" w:cs="Arial"/>
              </w:rPr>
            </w:pPr>
            <w:r w:rsidRPr="00DF3525">
              <w:rPr>
                <w:rFonts w:ascii="Gill Sans MT" w:hAnsi="Gill Sans MT" w:cs="Arial"/>
                <w:b/>
              </w:rPr>
              <w:t>Health and Safety</w:t>
            </w:r>
          </w:p>
          <w:p w14:paraId="29924C22" w14:textId="77777777" w:rsidR="00F30EB2" w:rsidRPr="00DF3525" w:rsidRDefault="00F30EB2" w:rsidP="00F30EB2">
            <w:pPr>
              <w:snapToGrid w:val="0"/>
              <w:spacing w:before="120" w:after="120"/>
              <w:rPr>
                <w:rFonts w:ascii="Gill Sans MT" w:hAnsi="Gill Sans MT" w:cs="Arial"/>
              </w:rPr>
            </w:pPr>
            <w:r w:rsidRPr="00DF3525">
              <w:rPr>
                <w:rFonts w:ascii="Gill Sans MT" w:hAnsi="Gill Sans MT" w:cs="Arial"/>
              </w:rPr>
              <w:t>The post holder is required to carry out the duties in accordance with SCI Health and Safety policies and procedures.</w:t>
            </w:r>
          </w:p>
          <w:p w14:paraId="6C7F8CB1" w14:textId="77777777" w:rsidR="00F30EB2" w:rsidRPr="00DF3525" w:rsidRDefault="00F30EB2" w:rsidP="00F30EB2">
            <w:pPr>
              <w:snapToGrid w:val="0"/>
              <w:spacing w:before="120" w:after="120"/>
              <w:rPr>
                <w:rFonts w:ascii="Gill Sans MT" w:hAnsi="Gill Sans MT" w:cs="Arial"/>
                <w:b/>
              </w:rPr>
            </w:pPr>
            <w:r w:rsidRPr="00DF3525">
              <w:rPr>
                <w:rFonts w:ascii="Gill Sans MT" w:hAnsi="Gill Sans MT" w:cs="Arial"/>
                <w:b/>
              </w:rPr>
              <w:t xml:space="preserve">Code of Conduct </w:t>
            </w:r>
          </w:p>
          <w:p w14:paraId="7445420E" w14:textId="77777777" w:rsidR="00F30EB2" w:rsidRPr="00DF3525" w:rsidRDefault="00F30EB2" w:rsidP="00F30EB2">
            <w:pPr>
              <w:snapToGrid w:val="0"/>
              <w:spacing w:before="120" w:after="120"/>
              <w:rPr>
                <w:rFonts w:ascii="Gill Sans MT" w:hAnsi="Gill Sans MT" w:cs="Arial"/>
              </w:rPr>
            </w:pPr>
            <w:r w:rsidRPr="00DF3525">
              <w:rPr>
                <w:rFonts w:ascii="Gill Sans MT" w:hAnsi="Gill Sans MT" w:cs="Arial"/>
              </w:rPr>
              <w:t>The post holder is required to carry out the duties in accordance with SCI Code of Conduct.</w:t>
            </w:r>
          </w:p>
          <w:p w14:paraId="200418AF" w14:textId="77777777" w:rsidR="00F30EB2" w:rsidRPr="00DF3525" w:rsidRDefault="00F30EB2" w:rsidP="00F30EB2">
            <w:pPr>
              <w:snapToGrid w:val="0"/>
              <w:spacing w:before="120" w:after="120"/>
              <w:rPr>
                <w:rFonts w:ascii="Gill Sans MT" w:hAnsi="Gill Sans MT" w:cs="Arial"/>
                <w:b/>
              </w:rPr>
            </w:pPr>
            <w:r w:rsidRPr="00DF3525">
              <w:rPr>
                <w:rFonts w:ascii="Gill Sans MT" w:hAnsi="Gill Sans MT" w:cs="Arial"/>
                <w:b/>
              </w:rPr>
              <w:t>Child Safeguarding Policy</w:t>
            </w:r>
          </w:p>
          <w:p w14:paraId="6104E62F" w14:textId="5833C651" w:rsidR="00CE0A4F" w:rsidRPr="00CE0A4F" w:rsidRDefault="00F30EB2" w:rsidP="00F30EB2">
            <w:pPr>
              <w:pStyle w:val="TableParagraph"/>
              <w:tabs>
                <w:tab w:val="left" w:pos="827"/>
              </w:tabs>
              <w:spacing w:line="251" w:lineRule="exact"/>
              <w:rPr>
                <w:rFonts w:ascii="Lato" w:hAnsi="Lato"/>
                <w:w w:val="85"/>
              </w:rPr>
            </w:pPr>
            <w:r w:rsidRPr="00DF3525">
              <w:rPr>
                <w:rFonts w:ascii="Gill Sans MT" w:hAnsi="Gill Sans MT" w:cs="Arial"/>
              </w:rPr>
              <w:t>The post holder is required to carry out the duties in accordance with SCI Child Safeguarding Policy, Social media Policy, Information Technology Policy</w:t>
            </w:r>
          </w:p>
        </w:tc>
      </w:tr>
      <w:tr w:rsidR="009D44E3" w:rsidRPr="00CE0A4F" w14:paraId="2D0AEA92" w14:textId="77777777" w:rsidTr="00CE0A4F">
        <w:trPr>
          <w:gridAfter w:val="1"/>
          <w:wAfter w:w="61" w:type="dxa"/>
          <w:trHeight w:val="472"/>
        </w:trPr>
        <w:tc>
          <w:tcPr>
            <w:tcW w:w="9802" w:type="dxa"/>
            <w:gridSpan w:val="4"/>
            <w:tcBorders>
              <w:top w:val="single" w:sz="4" w:space="0" w:color="auto"/>
            </w:tcBorders>
          </w:tcPr>
          <w:p w14:paraId="5F3C72BF" w14:textId="77777777" w:rsidR="009D44E3" w:rsidRPr="00CE0A4F" w:rsidRDefault="00000000">
            <w:pPr>
              <w:pStyle w:val="TableParagraph"/>
              <w:tabs>
                <w:tab w:val="left" w:pos="2988"/>
              </w:tabs>
              <w:spacing w:before="99"/>
              <w:rPr>
                <w:rFonts w:ascii="Lato" w:hAnsi="Lato"/>
                <w:b/>
              </w:rPr>
            </w:pPr>
            <w:r w:rsidRPr="00CE0A4F">
              <w:rPr>
                <w:rFonts w:ascii="Lato" w:hAnsi="Lato"/>
                <w:b/>
              </w:rPr>
              <w:t>Date</w:t>
            </w:r>
            <w:r w:rsidRPr="00CE0A4F">
              <w:rPr>
                <w:rFonts w:ascii="Lato" w:hAnsi="Lato"/>
                <w:b/>
                <w:spacing w:val="1"/>
              </w:rPr>
              <w:t xml:space="preserve"> </w:t>
            </w:r>
            <w:r w:rsidRPr="00CE0A4F">
              <w:rPr>
                <w:rFonts w:ascii="Lato" w:hAnsi="Lato"/>
                <w:b/>
              </w:rPr>
              <w:t>of</w:t>
            </w:r>
            <w:r w:rsidRPr="00CE0A4F">
              <w:rPr>
                <w:rFonts w:ascii="Lato" w:hAnsi="Lato"/>
                <w:b/>
                <w:spacing w:val="2"/>
              </w:rPr>
              <w:t xml:space="preserve"> </w:t>
            </w:r>
            <w:r w:rsidRPr="00CE0A4F">
              <w:rPr>
                <w:rFonts w:ascii="Lato" w:hAnsi="Lato"/>
                <w:b/>
                <w:spacing w:val="-2"/>
              </w:rPr>
              <w:t>issue:</w:t>
            </w:r>
            <w:r w:rsidRPr="00CE0A4F">
              <w:rPr>
                <w:rFonts w:ascii="Lato" w:hAnsi="Lato"/>
                <w:b/>
              </w:rPr>
              <w:tab/>
            </w:r>
            <w:r w:rsidRPr="00CE0A4F">
              <w:rPr>
                <w:rFonts w:ascii="Lato" w:hAnsi="Lato"/>
                <w:b/>
                <w:spacing w:val="-2"/>
              </w:rPr>
              <w:t>Author:</w:t>
            </w:r>
          </w:p>
        </w:tc>
      </w:tr>
    </w:tbl>
    <w:p w14:paraId="16D5AD12" w14:textId="77777777" w:rsidR="006C52C6" w:rsidRDefault="006C52C6">
      <w:pPr>
        <w:rPr>
          <w:rFonts w:ascii="Lato" w:hAnsi="Lato"/>
        </w:rPr>
      </w:pPr>
    </w:p>
    <w:p w14:paraId="3AF80E63" w14:textId="77777777" w:rsidR="00F30EB2" w:rsidRPr="00FD5441" w:rsidRDefault="00F30EB2" w:rsidP="00F30EB2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 w:rsidRPr="00FD5441">
        <w:rPr>
          <w:rFonts w:ascii="Gill Sans MT" w:hAnsi="Gill Sans MT"/>
          <w:color w:val="000000"/>
          <w:sz w:val="22"/>
          <w:szCs w:val="22"/>
        </w:rPr>
        <w:t xml:space="preserve">Declaration </w:t>
      </w:r>
    </w:p>
    <w:p w14:paraId="594CC14F" w14:textId="77777777" w:rsidR="00F30EB2" w:rsidRPr="00EA2268" w:rsidRDefault="00F30EB2" w:rsidP="00F30EB2">
      <w:pPr>
        <w:jc w:val="both"/>
        <w:rPr>
          <w:rFonts w:ascii="Gill Sans MT" w:hAnsi="Gill Sans MT" w:cs="Tahoma"/>
          <w:sz w:val="18"/>
          <w:szCs w:val="18"/>
        </w:rPr>
      </w:pPr>
      <w:r w:rsidRPr="00FD5441">
        <w:rPr>
          <w:rFonts w:ascii="Gill Sans MT" w:hAnsi="Gill Sans MT"/>
          <w:color w:val="000000"/>
        </w:rPr>
        <w:t>I, _____________________________________ certify that I have read and understood this job description and I pledge to respect it along with the SC’s Code of Conduct, Child Protection Policy, the Staff Regulations and the terms and conditions of the contract I signed.</w:t>
      </w:r>
    </w:p>
    <w:p w14:paraId="70A0C944" w14:textId="77777777" w:rsidR="00F30EB2" w:rsidRPr="00F71C26" w:rsidRDefault="00F30EB2" w:rsidP="00F30EB2">
      <w:pPr>
        <w:rPr>
          <w:rFonts w:ascii="Gill Sans MT" w:hAnsi="Gill Sans MT"/>
        </w:rPr>
      </w:pPr>
    </w:p>
    <w:p w14:paraId="668943B9" w14:textId="77777777" w:rsidR="00F30EB2" w:rsidRPr="00CE0A4F" w:rsidRDefault="00F30EB2">
      <w:pPr>
        <w:rPr>
          <w:rFonts w:ascii="Lato" w:hAnsi="Lato"/>
        </w:rPr>
      </w:pPr>
    </w:p>
    <w:sectPr w:rsidR="00F30EB2" w:rsidRPr="00CE0A4F">
      <w:pgSz w:w="11910" w:h="16840"/>
      <w:pgMar w:top="680" w:right="660" w:bottom="940" w:left="1220" w:header="17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7BEA4" w14:textId="77777777" w:rsidR="00146D40" w:rsidRDefault="00146D40">
      <w:r>
        <w:separator/>
      </w:r>
    </w:p>
  </w:endnote>
  <w:endnote w:type="continuationSeparator" w:id="0">
    <w:p w14:paraId="1499DDB9" w14:textId="77777777" w:rsidR="00146D40" w:rsidRDefault="0014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60E2" w14:textId="77777777" w:rsidR="009D44E3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0454E21" wp14:editId="0DD33144">
              <wp:simplePos x="0" y="0"/>
              <wp:positionH relativeFrom="page">
                <wp:posOffset>1033576</wp:posOffset>
              </wp:positionH>
              <wp:positionV relativeFrom="page">
                <wp:posOffset>10082783</wp:posOffset>
              </wp:positionV>
              <wp:extent cx="540512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51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5120" h="6350">
                            <a:moveTo>
                              <a:pt x="540499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04993" y="6096"/>
                            </a:lnTo>
                            <a:lnTo>
                              <a:pt x="540499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07D1AB" id="Graphic 2" o:spid="_x0000_s1026" style="position:absolute;margin-left:81.4pt;margin-top:793.9pt;width:425.6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5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" path="m5404993,l,,,6096r5404993,l540499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A15B90B" wp14:editId="2E68D5CE">
              <wp:simplePos x="0" y="0"/>
              <wp:positionH relativeFrom="page">
                <wp:posOffset>1039164</wp:posOffset>
              </wp:positionH>
              <wp:positionV relativeFrom="page">
                <wp:posOffset>10086457</wp:posOffset>
              </wp:positionV>
              <wp:extent cx="28765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65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236E3" w14:textId="77777777" w:rsidR="009D44E3" w:rsidRDefault="00000000">
                          <w:pPr>
                            <w:spacing w:before="19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5B90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1.8pt;margin-top:794.2pt;width:22.65pt;height:11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" filled="f" stroked="f">
              <v:textbox inset="0,0,0,0">
                <w:txbxContent>
                  <w:p w14:paraId="395236E3" w14:textId="77777777" w:rsidR="009D44E3" w:rsidRDefault="00000000">
                    <w:pPr>
                      <w:spacing w:before="19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BB74" w14:textId="77777777" w:rsidR="00146D40" w:rsidRDefault="00146D40">
      <w:r>
        <w:separator/>
      </w:r>
    </w:p>
  </w:footnote>
  <w:footnote w:type="continuationSeparator" w:id="0">
    <w:p w14:paraId="4E39ED2A" w14:textId="77777777" w:rsidR="00146D40" w:rsidRDefault="0014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5A20" w14:textId="6FBDFC5F" w:rsidR="009D44E3" w:rsidRDefault="009D44E3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284"/>
    <w:multiLevelType w:val="hybridMultilevel"/>
    <w:tmpl w:val="5A92FA5E"/>
    <w:lvl w:ilvl="0" w:tplc="6F56933E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428B5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0D8A2A2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976228C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BF70AB46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32BA7834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D5444A96">
      <w:numFmt w:val="bullet"/>
      <w:lvlText w:val="•"/>
      <w:lvlJc w:val="left"/>
      <w:pPr>
        <w:ind w:left="6189" w:hanging="360"/>
      </w:pPr>
      <w:rPr>
        <w:rFonts w:hint="default"/>
        <w:lang w:val="en-US" w:eastAsia="en-US" w:bidi="ar-SA"/>
      </w:rPr>
    </w:lvl>
    <w:lvl w:ilvl="7" w:tplc="DEB09B1E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8" w:tplc="6FC0A168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AE0F8E"/>
    <w:multiLevelType w:val="hybridMultilevel"/>
    <w:tmpl w:val="EEA4BDEE"/>
    <w:lvl w:ilvl="0" w:tplc="F8FEEB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38091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39F2537A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F6C47E5E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75B2965A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5" w:tplc="6CAC6468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61020608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7" w:tplc="A17CA4D6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12EE9AE6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0966A6"/>
    <w:multiLevelType w:val="hybridMultilevel"/>
    <w:tmpl w:val="6D7EF0E2"/>
    <w:lvl w:ilvl="0" w:tplc="9926DC96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E275BE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60A6330E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0D2A4B94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4" w:tplc="DE0ADD3A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875899B6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 w:tplc="4E103462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  <w:lvl w:ilvl="7" w:tplc="11E6EB94"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 w:tplc="0A8E326E">
      <w:numFmt w:val="bullet"/>
      <w:lvlText w:val="•"/>
      <w:lvlJc w:val="left"/>
      <w:pPr>
        <w:ind w:left="82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BE77A7"/>
    <w:multiLevelType w:val="hybridMultilevel"/>
    <w:tmpl w:val="15D4D77C"/>
    <w:lvl w:ilvl="0" w:tplc="354C00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8664C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7EFC2DA2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02C0DF82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FCB66662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5" w:tplc="45A2E238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240401AA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7" w:tplc="5952F418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F6BE71FC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564FC3"/>
    <w:multiLevelType w:val="hybridMultilevel"/>
    <w:tmpl w:val="44C6DF0C"/>
    <w:lvl w:ilvl="0" w:tplc="6A48CA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2E25B8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2" w:tplc="49EA01D6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3" w:tplc="BF4A1768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 w:tplc="46E2CBFA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E104EEBE">
      <w:numFmt w:val="bullet"/>
      <w:lvlText w:val="•"/>
      <w:lvlJc w:val="left"/>
      <w:pPr>
        <w:ind w:left="5245" w:hanging="360"/>
      </w:pPr>
      <w:rPr>
        <w:rFonts w:hint="default"/>
        <w:lang w:val="en-US" w:eastAsia="en-US" w:bidi="ar-SA"/>
      </w:rPr>
    </w:lvl>
    <w:lvl w:ilvl="6" w:tplc="8020C566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7" w:tplc="6C0209A2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8" w:tplc="10D4D92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num w:numId="1" w16cid:durableId="1103918936">
    <w:abstractNumId w:val="1"/>
  </w:num>
  <w:num w:numId="2" w16cid:durableId="1408260571">
    <w:abstractNumId w:val="3"/>
  </w:num>
  <w:num w:numId="3" w16cid:durableId="888683377">
    <w:abstractNumId w:val="0"/>
  </w:num>
  <w:num w:numId="4" w16cid:durableId="940259398">
    <w:abstractNumId w:val="2"/>
  </w:num>
  <w:num w:numId="5" w16cid:durableId="1622804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E3"/>
    <w:rsid w:val="00146D40"/>
    <w:rsid w:val="002716FE"/>
    <w:rsid w:val="00394D18"/>
    <w:rsid w:val="00420954"/>
    <w:rsid w:val="00466379"/>
    <w:rsid w:val="004F762B"/>
    <w:rsid w:val="005B0910"/>
    <w:rsid w:val="006C52C6"/>
    <w:rsid w:val="009968D5"/>
    <w:rsid w:val="009D44E3"/>
    <w:rsid w:val="00AE5297"/>
    <w:rsid w:val="00C073A2"/>
    <w:rsid w:val="00CE0A4F"/>
    <w:rsid w:val="00D8751C"/>
    <w:rsid w:val="00F30EB2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B036F"/>
  <w15:docId w15:val="{F4CE07A4-FE31-494E-BA2E-2968A7E6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34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60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106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E0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A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E0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A4F"/>
    <w:rPr>
      <w:rFonts w:ascii="Trebuchet MS" w:eastAsia="Trebuchet MS" w:hAnsi="Trebuchet MS" w:cs="Trebuchet MS"/>
    </w:rPr>
  </w:style>
  <w:style w:type="character" w:customStyle="1" w:styleId="WW8Num2z4">
    <w:name w:val="WW8Num2z4"/>
    <w:rsid w:val="00F30EB2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F30E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Delete Me</dc:creator>
  <cp:lastModifiedBy>Abubaker, Moein</cp:lastModifiedBy>
  <cp:revision>3</cp:revision>
  <dcterms:created xsi:type="dcterms:W3CDTF">2024-12-26T11:40:00Z</dcterms:created>
  <dcterms:modified xsi:type="dcterms:W3CDTF">2024-12-26T11:54:00Z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2024-07-16T00:00:00Z</vt:filetime>
  </property>
  <property fmtid="{D5CDD505-2E9C-101B-9397-08002B2CF9AE}" pid="4" name="DocuSignConversionCorrelationToken">
    <vt:lpwstr>b1caf0a0-3062-43ab-b6d6-5e4443b141d0</vt:lpwstr>
  </property>
  <property fmtid="{D5CDD505-2E9C-101B-9397-08002B2CF9AE}" pid="5" name="DocuSignConversionTraceToken">
    <vt:lpwstr>f590ec7b-53a5-4904-bf01-2aecea5129f1</vt:lpwstr>
  </property>
  <property fmtid="{D5CDD505-2E9C-101B-9397-08002B2CF9AE}" pid="6" name="LastSaved">
    <vt:filetime>2024-12-24T00:00:00Z</vt:filetime>
  </property>
  <property fmtid="{D5CDD505-2E9C-101B-9397-08002B2CF9AE}" pid="7" name="Producer">
    <vt:lpwstr>PDFKit.NET 11.9.845.0 DMV10</vt:lpwstr>
  </property>
</Properties>
</file>